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A3" w:rsidRPr="00EF351B" w:rsidRDefault="00AF26A3" w:rsidP="00AF26A3">
      <w:pPr>
        <w:kinsoku w:val="0"/>
        <w:overflowPunct w:val="0"/>
        <w:spacing w:before="10" w:line="180" w:lineRule="exact"/>
        <w:rPr>
          <w:sz w:val="44"/>
          <w:szCs w:val="44"/>
        </w:rPr>
      </w:pPr>
    </w:p>
    <w:p w:rsidR="007871F3" w:rsidRPr="007871F3" w:rsidRDefault="007871F3" w:rsidP="001D2B9F">
      <w:pPr>
        <w:keepNext/>
        <w:keepLines/>
        <w:widowControl/>
        <w:autoSpaceDE/>
        <w:autoSpaceDN/>
        <w:adjustRightInd/>
        <w:spacing w:line="259" w:lineRule="auto"/>
        <w:ind w:left="90" w:hanging="90"/>
        <w:jc w:val="center"/>
        <w:outlineLvl w:val="0"/>
        <w:rPr>
          <w:rFonts w:ascii="Garamond" w:eastAsia="Garamond" w:hAnsi="Garamond" w:cs="Garamond"/>
          <w:b/>
          <w:color w:val="111111"/>
          <w:sz w:val="16"/>
          <w:szCs w:val="22"/>
        </w:rPr>
      </w:pPr>
      <w:r w:rsidRPr="007871F3">
        <w:rPr>
          <w:rFonts w:eastAsia="Times New Roman"/>
          <w:b/>
          <w:color w:val="000000"/>
          <w:sz w:val="44"/>
          <w:szCs w:val="22"/>
        </w:rPr>
        <w:t>Manufactured Housing Committee</w:t>
      </w:r>
    </w:p>
    <w:p w:rsidR="007871F3" w:rsidRPr="007871F3" w:rsidRDefault="00CA5E59" w:rsidP="001D2B9F">
      <w:pPr>
        <w:widowControl/>
        <w:autoSpaceDE/>
        <w:autoSpaceDN/>
        <w:adjustRightInd/>
        <w:spacing w:line="259" w:lineRule="auto"/>
        <w:ind w:left="90" w:hanging="9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32"/>
          <w:szCs w:val="22"/>
        </w:rPr>
        <w:t>AGENDA</w:t>
      </w:r>
    </w:p>
    <w:p w:rsidR="007871F3" w:rsidRPr="007871F3" w:rsidRDefault="00E05ECF" w:rsidP="001D2B9F">
      <w:pPr>
        <w:widowControl/>
        <w:autoSpaceDE/>
        <w:autoSpaceDN/>
        <w:adjustRightInd/>
        <w:spacing w:line="259" w:lineRule="auto"/>
        <w:ind w:left="90" w:hanging="9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b/>
          <w:color w:val="000000"/>
          <w:szCs w:val="22"/>
        </w:rPr>
        <w:t>February 8,</w:t>
      </w:r>
      <w:r w:rsidR="007871F3" w:rsidRPr="007871F3">
        <w:rPr>
          <w:rFonts w:eastAsia="Times New Roman"/>
          <w:b/>
          <w:color w:val="000000"/>
          <w:szCs w:val="22"/>
        </w:rPr>
        <w:t xml:space="preserve"> 201</w:t>
      </w:r>
      <w:r>
        <w:rPr>
          <w:rFonts w:eastAsia="Times New Roman"/>
          <w:b/>
          <w:color w:val="000000"/>
          <w:szCs w:val="22"/>
        </w:rPr>
        <w:t>9</w:t>
      </w:r>
      <w:r w:rsidR="007871F3" w:rsidRPr="007871F3">
        <w:rPr>
          <w:rFonts w:eastAsia="Times New Roman"/>
          <w:b/>
          <w:color w:val="000000"/>
          <w:szCs w:val="22"/>
        </w:rPr>
        <w:t xml:space="preserve"> 9:30 a.m.</w:t>
      </w:r>
    </w:p>
    <w:p w:rsidR="007871F3" w:rsidRPr="007871F3" w:rsidRDefault="007871F3" w:rsidP="001D2B9F">
      <w:pPr>
        <w:widowControl/>
        <w:autoSpaceDE/>
        <w:autoSpaceDN/>
        <w:adjustRightInd/>
        <w:spacing w:line="259" w:lineRule="auto"/>
        <w:ind w:left="90" w:hanging="9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b/>
          <w:color w:val="000000"/>
          <w:szCs w:val="22"/>
        </w:rPr>
        <w:t>New Mexico Regulation and Licensing Department Building</w:t>
      </w:r>
    </w:p>
    <w:p w:rsidR="007871F3" w:rsidRPr="007871F3" w:rsidRDefault="00E05ECF" w:rsidP="001D2B9F">
      <w:pPr>
        <w:widowControl/>
        <w:autoSpaceDE/>
        <w:autoSpaceDN/>
        <w:adjustRightInd/>
        <w:spacing w:line="259" w:lineRule="auto"/>
        <w:ind w:left="90" w:hanging="9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b/>
          <w:color w:val="000000"/>
          <w:szCs w:val="22"/>
        </w:rPr>
        <w:t xml:space="preserve">25500 </w:t>
      </w:r>
      <w:proofErr w:type="spellStart"/>
      <w:r>
        <w:rPr>
          <w:rFonts w:eastAsia="Times New Roman"/>
          <w:b/>
          <w:color w:val="000000"/>
          <w:szCs w:val="22"/>
        </w:rPr>
        <w:t>Cerrillos</w:t>
      </w:r>
      <w:proofErr w:type="spellEnd"/>
      <w:r>
        <w:rPr>
          <w:rFonts w:eastAsia="Times New Roman"/>
          <w:b/>
          <w:color w:val="000000"/>
          <w:szCs w:val="22"/>
        </w:rPr>
        <w:t xml:space="preserve"> Road NE</w:t>
      </w:r>
      <w:r w:rsidR="007871F3" w:rsidRPr="007871F3">
        <w:rPr>
          <w:rFonts w:eastAsia="Times New Roman"/>
          <w:b/>
          <w:color w:val="000000"/>
          <w:szCs w:val="22"/>
        </w:rPr>
        <w:t>,</w:t>
      </w:r>
      <w:r>
        <w:rPr>
          <w:rFonts w:eastAsia="Times New Roman"/>
          <w:b/>
          <w:color w:val="000000"/>
          <w:szCs w:val="22"/>
        </w:rPr>
        <w:t xml:space="preserve"> Santa Fe, NM 87504</w:t>
      </w:r>
    </w:p>
    <w:p w:rsidR="007871F3" w:rsidRPr="007871F3" w:rsidRDefault="007871F3" w:rsidP="007871F3">
      <w:pPr>
        <w:widowControl/>
        <w:autoSpaceDE/>
        <w:autoSpaceDN/>
        <w:adjustRightInd/>
        <w:spacing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 w:val="20"/>
          <w:szCs w:val="22"/>
        </w:rPr>
        <w:t xml:space="preserve">  </w:t>
      </w:r>
    </w:p>
    <w:p w:rsidR="007871F3" w:rsidRPr="007871F3" w:rsidRDefault="007871F3" w:rsidP="007871F3">
      <w:pPr>
        <w:widowControl/>
        <w:autoSpaceDE/>
        <w:autoSpaceDN/>
        <w:adjustRightInd/>
        <w:spacing w:after="86"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 w:val="20"/>
          <w:szCs w:val="22"/>
        </w:rPr>
        <w:t xml:space="preserve"> </w:t>
      </w:r>
    </w:p>
    <w:p w:rsidR="007871F3" w:rsidRPr="007871F3" w:rsidRDefault="007871F3" w:rsidP="007871F3">
      <w:pPr>
        <w:widowControl/>
        <w:autoSpaceDE/>
        <w:autoSpaceDN/>
        <w:adjustRightInd/>
        <w:spacing w:after="39" w:line="259" w:lineRule="auto"/>
        <w:ind w:left="149" w:right="5365" w:firstLine="161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b/>
          <w:color w:val="000000"/>
          <w:szCs w:val="22"/>
        </w:rPr>
        <w:t>I.</w:t>
      </w:r>
      <w:r w:rsidRPr="007871F3">
        <w:rPr>
          <w:rFonts w:ascii="Arial" w:eastAsia="Arial" w:hAnsi="Arial" w:cs="Arial"/>
          <w:b/>
          <w:color w:val="000000"/>
          <w:szCs w:val="22"/>
        </w:rPr>
        <w:t xml:space="preserve"> </w:t>
      </w:r>
      <w:r w:rsidR="00DF7F08">
        <w:rPr>
          <w:rFonts w:ascii="Arial" w:eastAsia="Arial" w:hAnsi="Arial" w:cs="Arial"/>
          <w:b/>
          <w:color w:val="000000"/>
          <w:szCs w:val="22"/>
        </w:rPr>
        <w:tab/>
      </w:r>
      <w:r w:rsidRPr="007871F3">
        <w:rPr>
          <w:rFonts w:eastAsia="Times New Roman"/>
          <w:b/>
          <w:color w:val="000000"/>
          <w:szCs w:val="22"/>
          <w:u w:color="000000"/>
        </w:rPr>
        <w:t>Call to Order/ Roll Cal</w:t>
      </w:r>
      <w:r w:rsidRPr="007871F3">
        <w:rPr>
          <w:rFonts w:eastAsia="Times New Roman"/>
          <w:b/>
          <w:color w:val="000000"/>
          <w:szCs w:val="22"/>
          <w:u w:val="single" w:color="000000"/>
        </w:rPr>
        <w:t>l</w:t>
      </w:r>
      <w:r w:rsidRPr="007871F3">
        <w:rPr>
          <w:rFonts w:eastAsia="Times New Roman"/>
          <w:b/>
          <w:color w:val="000000"/>
          <w:szCs w:val="22"/>
        </w:rPr>
        <w:t xml:space="preserve">  </w:t>
      </w:r>
      <w:r w:rsidRPr="007871F3">
        <w:rPr>
          <w:rFonts w:eastAsia="Times New Roman"/>
          <w:color w:val="000000"/>
          <w:szCs w:val="22"/>
        </w:rPr>
        <w:t xml:space="preserve">          </w:t>
      </w:r>
      <w:r w:rsidRPr="007871F3">
        <w:rPr>
          <w:rFonts w:eastAsia="Times New Roman"/>
          <w:color w:val="000000"/>
          <w:szCs w:val="22"/>
        </w:rPr>
        <w:tab/>
        <w:t>Committee Members:</w:t>
      </w:r>
      <w:r w:rsidRPr="007871F3">
        <w:rPr>
          <w:rFonts w:eastAsia="Times New Roman"/>
          <w:b/>
          <w:color w:val="000000"/>
          <w:szCs w:val="22"/>
        </w:rPr>
        <w:t xml:space="preserve"> </w:t>
      </w:r>
    </w:p>
    <w:p w:rsidR="007871F3" w:rsidRPr="007871F3" w:rsidRDefault="007871F3" w:rsidP="007871F3">
      <w:pPr>
        <w:widowControl/>
        <w:autoSpaceDE/>
        <w:autoSpaceDN/>
        <w:adjustRightInd/>
        <w:spacing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Cs w:val="22"/>
        </w:rPr>
        <w:t xml:space="preserve">          Scott Christensen, Chairman </w:t>
      </w:r>
    </w:p>
    <w:p w:rsidR="007871F3" w:rsidRPr="007871F3" w:rsidRDefault="007871F3" w:rsidP="007871F3">
      <w:pPr>
        <w:widowControl/>
        <w:autoSpaceDE/>
        <w:autoSpaceDN/>
        <w:adjustRightInd/>
        <w:spacing w:after="6" w:line="249" w:lineRule="auto"/>
        <w:ind w:left="16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Cs w:val="22"/>
        </w:rPr>
        <w:t xml:space="preserve">          Nancy Erickson, Member </w:t>
      </w:r>
    </w:p>
    <w:p w:rsidR="007871F3" w:rsidRPr="007871F3" w:rsidRDefault="007871F3" w:rsidP="007871F3">
      <w:pPr>
        <w:widowControl/>
        <w:autoSpaceDE/>
        <w:autoSpaceDN/>
        <w:adjustRightInd/>
        <w:spacing w:after="6" w:line="249" w:lineRule="auto"/>
        <w:ind w:left="16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Cs w:val="22"/>
        </w:rPr>
        <w:t xml:space="preserve">          Chris Starace, Member </w:t>
      </w:r>
    </w:p>
    <w:p w:rsidR="007871F3" w:rsidRPr="007871F3" w:rsidRDefault="007871F3" w:rsidP="007871F3">
      <w:pPr>
        <w:widowControl/>
        <w:autoSpaceDE/>
        <w:autoSpaceDN/>
        <w:adjustRightInd/>
        <w:spacing w:after="6" w:line="249" w:lineRule="auto"/>
        <w:ind w:left="163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Cs w:val="22"/>
        </w:rPr>
        <w:t xml:space="preserve">          Gabe Romo, Member </w:t>
      </w:r>
    </w:p>
    <w:p w:rsidR="007871F3" w:rsidRDefault="007871F3" w:rsidP="007871F3">
      <w:pPr>
        <w:widowControl/>
        <w:autoSpaceDE/>
        <w:autoSpaceDN/>
        <w:adjustRightInd/>
        <w:spacing w:after="6" w:line="249" w:lineRule="auto"/>
        <w:ind w:left="163" w:hanging="10"/>
        <w:rPr>
          <w:rFonts w:eastAsia="Times New Roman"/>
          <w:color w:val="000000"/>
          <w:szCs w:val="22"/>
        </w:rPr>
      </w:pPr>
      <w:r w:rsidRPr="007871F3">
        <w:rPr>
          <w:rFonts w:eastAsia="Times New Roman"/>
          <w:color w:val="000000"/>
          <w:szCs w:val="22"/>
        </w:rPr>
        <w:t xml:space="preserve">          Marshal Jones, Member </w:t>
      </w:r>
    </w:p>
    <w:p w:rsidR="009E7065" w:rsidRPr="007871F3" w:rsidRDefault="009E7065" w:rsidP="007871F3">
      <w:pPr>
        <w:widowControl/>
        <w:autoSpaceDE/>
        <w:autoSpaceDN/>
        <w:adjustRightInd/>
        <w:spacing w:after="6" w:line="249" w:lineRule="auto"/>
        <w:ind w:left="163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Cs w:val="22"/>
        </w:rPr>
        <w:tab/>
      </w:r>
      <w:r>
        <w:rPr>
          <w:rFonts w:eastAsia="Times New Roman"/>
          <w:color w:val="000000"/>
          <w:szCs w:val="22"/>
        </w:rPr>
        <w:tab/>
        <w:t>Carl Ulibarri, Member</w:t>
      </w:r>
    </w:p>
    <w:p w:rsidR="007871F3" w:rsidRPr="007871F3" w:rsidRDefault="007871F3" w:rsidP="007871F3">
      <w:pPr>
        <w:widowControl/>
        <w:autoSpaceDE/>
        <w:autoSpaceDN/>
        <w:adjustRightInd/>
        <w:spacing w:after="30"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 w:val="20"/>
          <w:szCs w:val="22"/>
        </w:rPr>
        <w:t xml:space="preserve"> </w:t>
      </w:r>
    </w:p>
    <w:p w:rsidR="007871F3" w:rsidRPr="007871F3" w:rsidRDefault="007871F3" w:rsidP="007871F3">
      <w:pPr>
        <w:keepNext/>
        <w:keepLines/>
        <w:widowControl/>
        <w:autoSpaceDE/>
        <w:autoSpaceDN/>
        <w:adjustRightInd/>
        <w:spacing w:after="46" w:line="259" w:lineRule="auto"/>
        <w:ind w:left="271" w:hanging="10"/>
        <w:outlineLvl w:val="1"/>
        <w:rPr>
          <w:rFonts w:eastAsia="Times New Roman"/>
          <w:b/>
          <w:color w:val="000000"/>
          <w:szCs w:val="22"/>
          <w:u w:val="single" w:color="000000"/>
        </w:rPr>
      </w:pPr>
      <w:r w:rsidRPr="007871F3">
        <w:rPr>
          <w:rFonts w:eastAsia="Times New Roman"/>
          <w:b/>
          <w:color w:val="000000"/>
          <w:szCs w:val="22"/>
          <w:u w:color="000000"/>
        </w:rPr>
        <w:t>II.</w:t>
      </w:r>
      <w:r w:rsidRPr="007871F3">
        <w:rPr>
          <w:rFonts w:ascii="Arial" w:eastAsia="Arial" w:hAnsi="Arial" w:cs="Arial"/>
          <w:b/>
          <w:color w:val="000000"/>
          <w:szCs w:val="22"/>
          <w:u w:color="000000"/>
        </w:rPr>
        <w:t xml:space="preserve"> </w:t>
      </w:r>
      <w:r w:rsidR="00DF7F08">
        <w:rPr>
          <w:rFonts w:ascii="Arial" w:eastAsia="Arial" w:hAnsi="Arial" w:cs="Arial"/>
          <w:b/>
          <w:color w:val="000000"/>
          <w:szCs w:val="22"/>
          <w:u w:color="000000"/>
        </w:rPr>
        <w:tab/>
      </w:r>
      <w:r w:rsidRPr="007871F3">
        <w:rPr>
          <w:rFonts w:eastAsia="Times New Roman"/>
          <w:b/>
          <w:color w:val="000000"/>
          <w:szCs w:val="22"/>
          <w:u w:color="000000"/>
        </w:rPr>
        <w:t xml:space="preserve">Approval of Agenda </w:t>
      </w:r>
    </w:p>
    <w:p w:rsidR="007871F3" w:rsidRPr="007871F3" w:rsidRDefault="007871F3" w:rsidP="007871F3">
      <w:pPr>
        <w:widowControl/>
        <w:autoSpaceDE/>
        <w:autoSpaceDN/>
        <w:adjustRightInd/>
        <w:spacing w:after="44"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b/>
          <w:color w:val="000000"/>
          <w:szCs w:val="22"/>
        </w:rPr>
        <w:t xml:space="preserve"> </w:t>
      </w:r>
    </w:p>
    <w:p w:rsidR="007871F3" w:rsidRPr="007871F3" w:rsidRDefault="007871F3" w:rsidP="007871F3">
      <w:pPr>
        <w:widowControl/>
        <w:numPr>
          <w:ilvl w:val="0"/>
          <w:numId w:val="4"/>
        </w:numPr>
        <w:autoSpaceDE/>
        <w:autoSpaceDN/>
        <w:adjustRightInd/>
        <w:spacing w:after="6" w:line="249" w:lineRule="auto"/>
        <w:ind w:left="703" w:hanging="521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b/>
          <w:color w:val="000000"/>
          <w:szCs w:val="22"/>
          <w:u w:color="000000"/>
        </w:rPr>
        <w:t>Public Comment</w:t>
      </w:r>
      <w:r w:rsidRPr="007871F3">
        <w:rPr>
          <w:rFonts w:eastAsia="Times New Roman"/>
          <w:b/>
          <w:color w:val="000000"/>
          <w:szCs w:val="22"/>
        </w:rPr>
        <w:t xml:space="preserve"> </w:t>
      </w:r>
      <w:r w:rsidRPr="007871F3">
        <w:rPr>
          <w:rFonts w:eastAsia="Times New Roman"/>
          <w:color w:val="000000"/>
          <w:szCs w:val="22"/>
        </w:rPr>
        <w:t>Please limit comments to 5 minutes per individual speaker and refrain from revealing the names of parties or case details pertaining to disciplinary matters pending before the Committee.</w:t>
      </w:r>
      <w:r w:rsidRPr="007871F3">
        <w:rPr>
          <w:rFonts w:eastAsia="Times New Roman"/>
          <w:color w:val="000000"/>
          <w:sz w:val="20"/>
          <w:szCs w:val="22"/>
        </w:rPr>
        <w:t xml:space="preserve"> </w:t>
      </w:r>
    </w:p>
    <w:p w:rsidR="007871F3" w:rsidRPr="007871F3" w:rsidRDefault="007871F3" w:rsidP="007871F3">
      <w:pPr>
        <w:widowControl/>
        <w:autoSpaceDE/>
        <w:autoSpaceDN/>
        <w:adjustRightInd/>
        <w:spacing w:after="100"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 w:val="20"/>
          <w:szCs w:val="22"/>
        </w:rPr>
        <w:t xml:space="preserve"> </w:t>
      </w:r>
    </w:p>
    <w:p w:rsidR="007871F3" w:rsidRPr="007871F3" w:rsidRDefault="007871F3" w:rsidP="007871F3">
      <w:pPr>
        <w:widowControl/>
        <w:numPr>
          <w:ilvl w:val="0"/>
          <w:numId w:val="4"/>
        </w:numPr>
        <w:autoSpaceDE/>
        <w:autoSpaceDN/>
        <w:adjustRightInd/>
        <w:spacing w:after="3" w:line="259" w:lineRule="auto"/>
        <w:ind w:left="703" w:hanging="521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b/>
          <w:color w:val="000000"/>
          <w:szCs w:val="22"/>
          <w:u w:color="000000"/>
        </w:rPr>
        <w:t>Acting Director’s/Administrator’s Report</w:t>
      </w:r>
      <w:r w:rsidRPr="007871F3">
        <w:rPr>
          <w:rFonts w:eastAsia="Times New Roman"/>
          <w:color w:val="000000"/>
          <w:szCs w:val="22"/>
        </w:rPr>
        <w:t xml:space="preserve"> </w:t>
      </w:r>
    </w:p>
    <w:p w:rsidR="007871F3" w:rsidRPr="007871F3" w:rsidRDefault="007871F3" w:rsidP="007871F3">
      <w:pPr>
        <w:widowControl/>
        <w:autoSpaceDE/>
        <w:autoSpaceDN/>
        <w:adjustRightInd/>
        <w:spacing w:after="53"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Cs w:val="22"/>
        </w:rPr>
        <w:t xml:space="preserve"> </w:t>
      </w:r>
    </w:p>
    <w:p w:rsidR="00FB5744" w:rsidRDefault="007871F3" w:rsidP="00FB5744">
      <w:pPr>
        <w:keepNext/>
        <w:keepLines/>
        <w:widowControl/>
        <w:autoSpaceDE/>
        <w:autoSpaceDN/>
        <w:adjustRightInd/>
        <w:spacing w:after="44" w:line="259" w:lineRule="auto"/>
        <w:ind w:left="271" w:hanging="10"/>
        <w:outlineLvl w:val="1"/>
        <w:rPr>
          <w:rFonts w:eastAsia="Times New Roman"/>
          <w:b/>
          <w:color w:val="000000"/>
          <w:szCs w:val="22"/>
          <w:u w:color="000000"/>
        </w:rPr>
      </w:pPr>
      <w:r w:rsidRPr="007871F3">
        <w:rPr>
          <w:rFonts w:eastAsia="Times New Roman"/>
          <w:b/>
          <w:color w:val="000000"/>
          <w:szCs w:val="22"/>
          <w:u w:color="000000"/>
        </w:rPr>
        <w:t>V.</w:t>
      </w:r>
      <w:r w:rsidRPr="007871F3">
        <w:rPr>
          <w:rFonts w:ascii="Arial" w:eastAsia="Arial" w:hAnsi="Arial" w:cs="Arial"/>
          <w:b/>
          <w:color w:val="000000"/>
          <w:szCs w:val="22"/>
          <w:u w:color="000000"/>
        </w:rPr>
        <w:t xml:space="preserve"> </w:t>
      </w:r>
      <w:r w:rsidRPr="007871F3">
        <w:rPr>
          <w:rFonts w:ascii="Arial" w:eastAsia="Arial" w:hAnsi="Arial" w:cs="Arial"/>
          <w:b/>
          <w:color w:val="000000"/>
          <w:szCs w:val="22"/>
          <w:u w:color="000000"/>
        </w:rPr>
        <w:tab/>
      </w:r>
      <w:r w:rsidRPr="007871F3">
        <w:rPr>
          <w:rFonts w:eastAsia="Times New Roman"/>
          <w:b/>
          <w:color w:val="000000"/>
          <w:szCs w:val="22"/>
          <w:u w:color="000000"/>
        </w:rPr>
        <w:t xml:space="preserve">Old Business </w:t>
      </w:r>
    </w:p>
    <w:p w:rsidR="007871F3" w:rsidRDefault="00FB5744" w:rsidP="00FB5744">
      <w:pPr>
        <w:keepNext/>
        <w:keepLines/>
        <w:widowControl/>
        <w:autoSpaceDE/>
        <w:autoSpaceDN/>
        <w:adjustRightInd/>
        <w:spacing w:after="44" w:line="259" w:lineRule="auto"/>
        <w:ind w:left="271" w:firstLine="449"/>
        <w:outlineLvl w:val="1"/>
        <w:rPr>
          <w:rFonts w:eastAsia="Times New Roman"/>
          <w:b/>
          <w:color w:val="000000"/>
          <w:szCs w:val="22"/>
        </w:rPr>
      </w:pPr>
      <w:r>
        <w:rPr>
          <w:rFonts w:eastAsia="Times New Roman"/>
          <w:b/>
          <w:color w:val="000000"/>
          <w:szCs w:val="22"/>
          <w:u w:color="000000"/>
        </w:rPr>
        <w:t>A.</w:t>
      </w:r>
      <w:r>
        <w:rPr>
          <w:rFonts w:eastAsia="Times New Roman"/>
          <w:b/>
          <w:color w:val="000000"/>
          <w:szCs w:val="22"/>
          <w:u w:color="000000"/>
        </w:rPr>
        <w:tab/>
      </w:r>
      <w:r w:rsidR="007871F3" w:rsidRPr="007871F3">
        <w:rPr>
          <w:rFonts w:eastAsia="Times New Roman"/>
          <w:color w:val="000000"/>
          <w:szCs w:val="22"/>
        </w:rPr>
        <w:t xml:space="preserve">Approval of </w:t>
      </w:r>
      <w:r w:rsidR="00E05ECF">
        <w:rPr>
          <w:rFonts w:eastAsia="Times New Roman"/>
          <w:color w:val="000000"/>
          <w:szCs w:val="22"/>
        </w:rPr>
        <w:t>December 14, 2018</w:t>
      </w:r>
      <w:r w:rsidR="007871F3" w:rsidRPr="007871F3">
        <w:rPr>
          <w:rFonts w:eastAsia="Times New Roman"/>
          <w:color w:val="000000"/>
          <w:szCs w:val="22"/>
        </w:rPr>
        <w:t xml:space="preserve"> Meeting Minutes</w:t>
      </w:r>
      <w:r w:rsidR="007871F3" w:rsidRPr="007871F3">
        <w:rPr>
          <w:rFonts w:eastAsia="Times New Roman"/>
          <w:b/>
          <w:color w:val="000000"/>
          <w:szCs w:val="22"/>
        </w:rPr>
        <w:t xml:space="preserve"> </w:t>
      </w:r>
    </w:p>
    <w:p w:rsidR="00CF5236" w:rsidRPr="00FB5744" w:rsidRDefault="00CF5236" w:rsidP="00FB5744">
      <w:pPr>
        <w:keepNext/>
        <w:keepLines/>
        <w:widowControl/>
        <w:autoSpaceDE/>
        <w:autoSpaceDN/>
        <w:adjustRightInd/>
        <w:spacing w:after="44" w:line="259" w:lineRule="auto"/>
        <w:ind w:left="271" w:firstLine="449"/>
        <w:outlineLvl w:val="1"/>
        <w:rPr>
          <w:rFonts w:eastAsia="Times New Roman"/>
          <w:b/>
          <w:color w:val="000000"/>
          <w:szCs w:val="22"/>
          <w:u w:color="000000"/>
        </w:rPr>
      </w:pPr>
      <w:r>
        <w:rPr>
          <w:rFonts w:eastAsia="Times New Roman"/>
          <w:b/>
          <w:color w:val="000000"/>
          <w:szCs w:val="22"/>
          <w:u w:color="000000"/>
        </w:rPr>
        <w:t>B.</w:t>
      </w:r>
      <w:r>
        <w:rPr>
          <w:rFonts w:eastAsia="Times New Roman"/>
          <w:b/>
          <w:color w:val="000000"/>
          <w:szCs w:val="22"/>
          <w:u w:color="000000"/>
        </w:rPr>
        <w:tab/>
      </w:r>
      <w:r w:rsidRPr="00CF5236">
        <w:rPr>
          <w:rFonts w:eastAsia="Times New Roman"/>
          <w:color w:val="000000"/>
          <w:szCs w:val="22"/>
          <w:u w:color="000000"/>
        </w:rPr>
        <w:t>Update on unlicensed activity</w:t>
      </w:r>
    </w:p>
    <w:p w:rsidR="007871F3" w:rsidRPr="007871F3" w:rsidRDefault="007871F3" w:rsidP="007871F3">
      <w:pPr>
        <w:widowControl/>
        <w:autoSpaceDE/>
        <w:autoSpaceDN/>
        <w:adjustRightInd/>
        <w:spacing w:after="6" w:line="303" w:lineRule="auto"/>
        <w:ind w:left="1229" w:right="3001"/>
        <w:rPr>
          <w:rFonts w:ascii="Calibri" w:eastAsia="Calibri" w:hAnsi="Calibri" w:cs="Calibri"/>
          <w:color w:val="000000"/>
          <w:sz w:val="22"/>
          <w:szCs w:val="22"/>
        </w:rPr>
      </w:pPr>
    </w:p>
    <w:p w:rsidR="007871F3" w:rsidRDefault="007871F3" w:rsidP="007871F3">
      <w:pPr>
        <w:widowControl/>
        <w:tabs>
          <w:tab w:val="left" w:pos="540"/>
          <w:tab w:val="left" w:pos="720"/>
        </w:tabs>
        <w:autoSpaceDE/>
        <w:autoSpaceDN/>
        <w:adjustRightInd/>
        <w:spacing w:after="6" w:line="303" w:lineRule="auto"/>
        <w:ind w:left="1229" w:right="3001" w:hanging="1049"/>
        <w:rPr>
          <w:rFonts w:eastAsia="Times New Roman"/>
          <w:b/>
          <w:color w:val="000000"/>
          <w:szCs w:val="22"/>
        </w:rPr>
      </w:pPr>
      <w:r w:rsidRPr="007871F3">
        <w:rPr>
          <w:rFonts w:eastAsia="Times New Roman"/>
          <w:b/>
          <w:color w:val="000000"/>
          <w:szCs w:val="22"/>
        </w:rPr>
        <w:t>VI.</w:t>
      </w:r>
      <w:r w:rsidRPr="007871F3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7871F3">
        <w:rPr>
          <w:rFonts w:ascii="Arial" w:eastAsia="Arial" w:hAnsi="Arial" w:cs="Arial"/>
          <w:b/>
          <w:color w:val="000000"/>
          <w:szCs w:val="22"/>
        </w:rPr>
        <w:tab/>
      </w:r>
      <w:r w:rsidRPr="007871F3">
        <w:rPr>
          <w:rFonts w:eastAsia="Times New Roman"/>
          <w:b/>
          <w:color w:val="000000"/>
          <w:szCs w:val="22"/>
          <w:u w:color="000000"/>
        </w:rPr>
        <w:t>New Business</w:t>
      </w:r>
      <w:r w:rsidRPr="007871F3">
        <w:rPr>
          <w:rFonts w:eastAsia="Times New Roman"/>
          <w:b/>
          <w:color w:val="000000"/>
          <w:szCs w:val="22"/>
        </w:rPr>
        <w:t xml:space="preserve"> </w:t>
      </w:r>
    </w:p>
    <w:p w:rsidR="005D585A" w:rsidRDefault="009E7065" w:rsidP="005D585A">
      <w:pPr>
        <w:pStyle w:val="ListParagraph"/>
        <w:widowControl/>
        <w:numPr>
          <w:ilvl w:val="0"/>
          <w:numId w:val="6"/>
        </w:numPr>
        <w:tabs>
          <w:tab w:val="left" w:pos="540"/>
          <w:tab w:val="left" w:pos="720"/>
          <w:tab w:val="left" w:pos="1260"/>
        </w:tabs>
        <w:autoSpaceDE/>
        <w:autoSpaceDN/>
        <w:adjustRightInd/>
        <w:spacing w:after="6" w:line="303" w:lineRule="auto"/>
        <w:ind w:right="3001" w:hanging="270"/>
        <w:rPr>
          <w:rFonts w:eastAsia="Times New Roman"/>
          <w:color w:val="000000"/>
          <w:szCs w:val="22"/>
        </w:rPr>
      </w:pPr>
      <w:r w:rsidRPr="00E05ECF">
        <w:rPr>
          <w:rFonts w:eastAsia="Times New Roman"/>
          <w:b/>
          <w:color w:val="000000"/>
          <w:szCs w:val="22"/>
        </w:rPr>
        <w:tab/>
      </w:r>
      <w:r w:rsidR="003C4EED" w:rsidRPr="003C4EED">
        <w:rPr>
          <w:rFonts w:eastAsia="Times New Roman"/>
          <w:color w:val="000000"/>
          <w:szCs w:val="22"/>
        </w:rPr>
        <w:t>Open Meetings Act Resolution</w:t>
      </w:r>
    </w:p>
    <w:p w:rsidR="005D585A" w:rsidRPr="005D585A" w:rsidRDefault="005D585A" w:rsidP="005D585A">
      <w:pPr>
        <w:pStyle w:val="ListParagraph"/>
        <w:widowControl/>
        <w:numPr>
          <w:ilvl w:val="0"/>
          <w:numId w:val="6"/>
        </w:numPr>
        <w:tabs>
          <w:tab w:val="left" w:pos="540"/>
          <w:tab w:val="left" w:pos="720"/>
          <w:tab w:val="left" w:pos="1260"/>
        </w:tabs>
        <w:autoSpaceDE/>
        <w:autoSpaceDN/>
        <w:adjustRightInd/>
        <w:spacing w:after="6" w:line="303" w:lineRule="auto"/>
        <w:ind w:right="3001" w:hanging="27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      Elections for Chair and Vice-Chair</w:t>
      </w:r>
      <w:bookmarkStart w:id="0" w:name="_GoBack"/>
      <w:bookmarkEnd w:id="0"/>
    </w:p>
    <w:p w:rsidR="006F5283" w:rsidRPr="00E05ECF" w:rsidRDefault="00DF7F08" w:rsidP="003C4EED">
      <w:pPr>
        <w:pStyle w:val="ListParagraph"/>
        <w:widowControl/>
        <w:numPr>
          <w:ilvl w:val="0"/>
          <w:numId w:val="6"/>
        </w:numPr>
        <w:tabs>
          <w:tab w:val="left" w:pos="540"/>
          <w:tab w:val="left" w:pos="720"/>
          <w:tab w:val="left" w:pos="1260"/>
        </w:tabs>
        <w:autoSpaceDE/>
        <w:autoSpaceDN/>
        <w:adjustRightInd/>
        <w:spacing w:after="6" w:line="303" w:lineRule="auto"/>
        <w:ind w:left="1350" w:right="3001" w:hanging="720"/>
        <w:rPr>
          <w:rFonts w:eastAsia="Times New Roman"/>
          <w:color w:val="000000"/>
          <w:szCs w:val="22"/>
        </w:rPr>
      </w:pPr>
      <w:r w:rsidRPr="00E05ECF">
        <w:rPr>
          <w:rFonts w:eastAsia="Times New Roman"/>
          <w:color w:val="000000"/>
          <w:szCs w:val="22"/>
        </w:rPr>
        <w:t>NMMHA Industry update</w:t>
      </w:r>
    </w:p>
    <w:p w:rsidR="00E05ECF" w:rsidRDefault="000207ED" w:rsidP="00E05ECF">
      <w:pPr>
        <w:pStyle w:val="ListParagraph"/>
        <w:widowControl/>
        <w:numPr>
          <w:ilvl w:val="0"/>
          <w:numId w:val="6"/>
        </w:numPr>
        <w:tabs>
          <w:tab w:val="left" w:pos="540"/>
          <w:tab w:val="left" w:pos="720"/>
          <w:tab w:val="left" w:pos="1260"/>
        </w:tabs>
        <w:autoSpaceDE/>
        <w:autoSpaceDN/>
        <w:adjustRightInd/>
        <w:spacing w:after="6" w:line="303" w:lineRule="auto"/>
        <w:ind w:right="3001" w:hanging="27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ab/>
        <w:t xml:space="preserve">Scheduling of 2019 committee </w:t>
      </w:r>
      <w:r w:rsidR="008F3671">
        <w:rPr>
          <w:rFonts w:eastAsia="Times New Roman"/>
          <w:color w:val="000000"/>
          <w:szCs w:val="22"/>
        </w:rPr>
        <w:t>meetings</w:t>
      </w:r>
    </w:p>
    <w:p w:rsidR="00E05ECF" w:rsidRPr="00E05ECF" w:rsidRDefault="00E05ECF" w:rsidP="00E05ECF">
      <w:pPr>
        <w:pStyle w:val="ListParagraph"/>
        <w:widowControl/>
        <w:numPr>
          <w:ilvl w:val="0"/>
          <w:numId w:val="6"/>
        </w:numPr>
        <w:tabs>
          <w:tab w:val="left" w:pos="540"/>
          <w:tab w:val="left" w:pos="720"/>
          <w:tab w:val="left" w:pos="1260"/>
        </w:tabs>
        <w:autoSpaceDE/>
        <w:autoSpaceDN/>
        <w:adjustRightInd/>
        <w:spacing w:after="6" w:line="303" w:lineRule="auto"/>
        <w:ind w:right="3001" w:hanging="27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tab/>
        <w:t>MHD License</w:t>
      </w:r>
      <w:r w:rsidR="00FB5744">
        <w:rPr>
          <w:rFonts w:eastAsia="Times New Roman"/>
          <w:color w:val="000000"/>
          <w:szCs w:val="22"/>
        </w:rPr>
        <w:t>s</w:t>
      </w:r>
      <w:r>
        <w:rPr>
          <w:rFonts w:eastAsia="Times New Roman"/>
          <w:color w:val="000000"/>
          <w:szCs w:val="22"/>
        </w:rPr>
        <w:t xml:space="preserve"> issued</w:t>
      </w:r>
    </w:p>
    <w:p w:rsidR="007871F3" w:rsidRDefault="007871F3" w:rsidP="007871F3">
      <w:pPr>
        <w:widowControl/>
        <w:tabs>
          <w:tab w:val="left" w:pos="540"/>
          <w:tab w:val="left" w:pos="720"/>
        </w:tabs>
        <w:autoSpaceDE/>
        <w:autoSpaceDN/>
        <w:adjustRightInd/>
        <w:spacing w:after="6" w:line="303" w:lineRule="auto"/>
        <w:ind w:left="1229" w:right="3001" w:hanging="1049"/>
        <w:rPr>
          <w:rFonts w:eastAsia="Times New Roman"/>
          <w:b/>
          <w:color w:val="000000"/>
          <w:szCs w:val="22"/>
        </w:rPr>
      </w:pPr>
    </w:p>
    <w:p w:rsidR="00DA2EE5" w:rsidRDefault="00DA2EE5" w:rsidP="007871F3">
      <w:pPr>
        <w:widowControl/>
        <w:tabs>
          <w:tab w:val="left" w:pos="540"/>
          <w:tab w:val="left" w:pos="720"/>
        </w:tabs>
        <w:autoSpaceDE/>
        <w:autoSpaceDN/>
        <w:adjustRightInd/>
        <w:spacing w:after="6" w:line="303" w:lineRule="auto"/>
        <w:ind w:left="1229" w:right="3001" w:hanging="1049"/>
        <w:rPr>
          <w:rFonts w:eastAsia="Times New Roman"/>
          <w:b/>
          <w:color w:val="000000"/>
          <w:szCs w:val="22"/>
        </w:rPr>
      </w:pPr>
    </w:p>
    <w:p w:rsidR="00DA2EE5" w:rsidRDefault="00DA2EE5" w:rsidP="007871F3">
      <w:pPr>
        <w:widowControl/>
        <w:tabs>
          <w:tab w:val="left" w:pos="540"/>
          <w:tab w:val="left" w:pos="720"/>
        </w:tabs>
        <w:autoSpaceDE/>
        <w:autoSpaceDN/>
        <w:adjustRightInd/>
        <w:spacing w:after="6" w:line="303" w:lineRule="auto"/>
        <w:ind w:left="1229" w:right="3001" w:hanging="1049"/>
        <w:rPr>
          <w:rFonts w:eastAsia="Times New Roman"/>
          <w:b/>
          <w:color w:val="000000"/>
          <w:szCs w:val="22"/>
        </w:rPr>
      </w:pPr>
    </w:p>
    <w:p w:rsidR="00DA2EE5" w:rsidRPr="007871F3" w:rsidRDefault="00DA2EE5" w:rsidP="007871F3">
      <w:pPr>
        <w:widowControl/>
        <w:tabs>
          <w:tab w:val="left" w:pos="540"/>
          <w:tab w:val="left" w:pos="720"/>
        </w:tabs>
        <w:autoSpaceDE/>
        <w:autoSpaceDN/>
        <w:adjustRightInd/>
        <w:spacing w:after="6" w:line="303" w:lineRule="auto"/>
        <w:ind w:left="1229" w:right="3001" w:hanging="1049"/>
        <w:rPr>
          <w:rFonts w:eastAsia="Times New Roman"/>
          <w:b/>
          <w:color w:val="000000"/>
          <w:szCs w:val="22"/>
        </w:rPr>
      </w:pPr>
    </w:p>
    <w:p w:rsidR="007871F3" w:rsidRPr="007871F3" w:rsidRDefault="007871F3" w:rsidP="007871F3">
      <w:pPr>
        <w:widowControl/>
        <w:autoSpaceDE/>
        <w:autoSpaceDN/>
        <w:adjustRightInd/>
        <w:spacing w:after="3" w:line="259" w:lineRule="auto"/>
        <w:ind w:left="10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b/>
          <w:color w:val="000000"/>
          <w:szCs w:val="22"/>
        </w:rPr>
        <w:t>VII.</w:t>
      </w:r>
      <w:r w:rsidRPr="007871F3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7871F3">
        <w:rPr>
          <w:rFonts w:ascii="Arial" w:eastAsia="Arial" w:hAnsi="Arial" w:cs="Arial"/>
          <w:b/>
          <w:color w:val="000000"/>
          <w:szCs w:val="22"/>
        </w:rPr>
        <w:tab/>
        <w:t xml:space="preserve">  </w:t>
      </w:r>
      <w:r w:rsidRPr="007871F3">
        <w:rPr>
          <w:rFonts w:eastAsia="Times New Roman"/>
          <w:b/>
          <w:color w:val="000000"/>
          <w:szCs w:val="22"/>
          <w:u w:color="000000"/>
        </w:rPr>
        <w:t>Executive Session:</w:t>
      </w:r>
      <w:r w:rsidRPr="007871F3">
        <w:rPr>
          <w:rFonts w:eastAsia="Times New Roman"/>
          <w:color w:val="000000"/>
          <w:szCs w:val="22"/>
        </w:rPr>
        <w:t xml:space="preserve">  </w:t>
      </w:r>
      <w:r w:rsidRPr="007871F3">
        <w:rPr>
          <w:rFonts w:eastAsia="Times New Roman"/>
          <w:b/>
          <w:color w:val="000000"/>
          <w:szCs w:val="22"/>
        </w:rPr>
        <w:t xml:space="preserve"> </w:t>
      </w:r>
    </w:p>
    <w:p w:rsidR="007871F3" w:rsidRPr="007871F3" w:rsidRDefault="007871F3" w:rsidP="007871F3">
      <w:pPr>
        <w:widowControl/>
        <w:autoSpaceDE/>
        <w:autoSpaceDN/>
        <w:adjustRightInd/>
        <w:spacing w:after="6" w:line="249" w:lineRule="auto"/>
        <w:ind w:left="879" w:hanging="10"/>
        <w:rPr>
          <w:rFonts w:eastAsia="Times New Roman"/>
          <w:color w:val="000000"/>
          <w:szCs w:val="22"/>
        </w:rPr>
      </w:pPr>
      <w:r w:rsidRPr="007871F3">
        <w:rPr>
          <w:rFonts w:eastAsia="Times New Roman"/>
          <w:color w:val="000000"/>
          <w:szCs w:val="22"/>
        </w:rPr>
        <w:t xml:space="preserve">The Committee may close the meeting to the public and enter into executive session to discuss the cases listed under agenda items VIII(a) – (d), pursuant to NMSA 1978, Sections 10-15-1(H)(1), (3) and (7). Such discussions shall pertain to the issuance, suspension, renewal or revocation of licenses, deliberations on pending administrative adjudicatory proceedings, and pending or threatened litigation. </w:t>
      </w:r>
    </w:p>
    <w:p w:rsidR="007871F3" w:rsidRPr="007871F3" w:rsidRDefault="007871F3" w:rsidP="007871F3">
      <w:pPr>
        <w:widowControl/>
        <w:autoSpaceDE/>
        <w:autoSpaceDN/>
        <w:adjustRightInd/>
        <w:spacing w:after="6" w:line="249" w:lineRule="auto"/>
        <w:ind w:left="879" w:hanging="10"/>
        <w:rPr>
          <w:rFonts w:eastAsia="Times New Roman"/>
          <w:color w:val="000000"/>
          <w:szCs w:val="22"/>
        </w:rPr>
      </w:pPr>
    </w:p>
    <w:p w:rsidR="007871F3" w:rsidRPr="007871F3" w:rsidRDefault="007871F3" w:rsidP="007871F3">
      <w:pPr>
        <w:widowControl/>
        <w:autoSpaceDE/>
        <w:autoSpaceDN/>
        <w:adjustRightInd/>
        <w:spacing w:after="6" w:line="249" w:lineRule="auto"/>
        <w:ind w:left="879" w:hanging="10"/>
        <w:rPr>
          <w:rFonts w:eastAsia="Times New Roman"/>
          <w:b/>
          <w:color w:val="000000"/>
          <w:szCs w:val="22"/>
        </w:rPr>
      </w:pPr>
      <w:r w:rsidRPr="007871F3">
        <w:rPr>
          <w:rFonts w:eastAsia="Times New Roman"/>
          <w:b/>
          <w:color w:val="000000"/>
          <w:szCs w:val="22"/>
        </w:rPr>
        <w:t>Disciplinary Matters:</w:t>
      </w:r>
    </w:p>
    <w:p w:rsidR="00DF7F08" w:rsidRDefault="00DF7F08" w:rsidP="000207ED">
      <w:r>
        <w:tab/>
      </w:r>
      <w:r w:rsidR="001D2B9F" w:rsidRPr="001D2B9F">
        <w:rPr>
          <w:b/>
        </w:rPr>
        <w:t>A.</w:t>
      </w:r>
      <w:r w:rsidR="000207ED" w:rsidRPr="001D2B9F">
        <w:t xml:space="preserve"> </w:t>
      </w:r>
    </w:p>
    <w:p w:rsidR="001D2B9F" w:rsidRDefault="001D2B9F" w:rsidP="00E05ECF">
      <w:r>
        <w:tab/>
      </w:r>
      <w:r>
        <w:tab/>
        <w:t>1.</w:t>
      </w:r>
      <w:r>
        <w:tab/>
      </w:r>
      <w:r w:rsidR="00E05ECF">
        <w:t>272: 18-11 MH</w:t>
      </w:r>
    </w:p>
    <w:p w:rsidR="00E05ECF" w:rsidRDefault="00E05ECF" w:rsidP="00E05ECF">
      <w:r>
        <w:tab/>
      </w:r>
      <w:r>
        <w:tab/>
        <w:t>2.</w:t>
      </w:r>
      <w:r>
        <w:tab/>
        <w:t>211;18-09 MH</w:t>
      </w:r>
    </w:p>
    <w:p w:rsidR="001D2B9F" w:rsidRPr="001D2B9F" w:rsidRDefault="00E05ECF" w:rsidP="000207ED">
      <w:r>
        <w:tab/>
      </w:r>
      <w:r>
        <w:tab/>
        <w:t>3.</w:t>
      </w:r>
      <w:r>
        <w:tab/>
        <w:t>152:18-07 MH</w:t>
      </w:r>
      <w:r w:rsidR="001D2B9F">
        <w:tab/>
      </w:r>
      <w:r w:rsidR="001D2B9F">
        <w:tab/>
      </w:r>
    </w:p>
    <w:p w:rsidR="00DF7F08" w:rsidRDefault="00DF7F08" w:rsidP="00DF7F08"/>
    <w:p w:rsidR="007871F3" w:rsidRPr="007871F3" w:rsidRDefault="007871F3" w:rsidP="007871F3">
      <w:pPr>
        <w:widowControl/>
        <w:autoSpaceDE/>
        <w:autoSpaceDN/>
        <w:adjustRightInd/>
        <w:spacing w:after="3" w:line="259" w:lineRule="auto"/>
        <w:ind w:left="1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b/>
          <w:color w:val="000000"/>
          <w:szCs w:val="22"/>
        </w:rPr>
        <w:t>VIII.</w:t>
      </w:r>
      <w:r w:rsidRPr="007871F3">
        <w:rPr>
          <w:rFonts w:ascii="Arial" w:eastAsia="Arial" w:hAnsi="Arial" w:cs="Arial"/>
          <w:b/>
          <w:color w:val="000000"/>
          <w:szCs w:val="22"/>
        </w:rPr>
        <w:t xml:space="preserve"> </w:t>
      </w:r>
      <w:r w:rsidRPr="007871F3">
        <w:rPr>
          <w:rFonts w:ascii="Arial" w:eastAsia="Arial" w:hAnsi="Arial" w:cs="Arial"/>
          <w:b/>
          <w:color w:val="000000"/>
          <w:szCs w:val="22"/>
        </w:rPr>
        <w:tab/>
      </w:r>
      <w:r w:rsidRPr="007871F3">
        <w:rPr>
          <w:rFonts w:eastAsia="Times New Roman"/>
          <w:b/>
          <w:color w:val="000000"/>
          <w:szCs w:val="22"/>
          <w:u w:color="000000"/>
        </w:rPr>
        <w:t>Committee Matters Discussed in Executive Session</w:t>
      </w:r>
      <w:r w:rsidRPr="007871F3">
        <w:rPr>
          <w:rFonts w:eastAsia="Times New Roman"/>
          <w:b/>
          <w:color w:val="000000"/>
          <w:szCs w:val="22"/>
        </w:rPr>
        <w:t xml:space="preserve"> </w:t>
      </w:r>
    </w:p>
    <w:p w:rsidR="007871F3" w:rsidRPr="007871F3" w:rsidRDefault="007871F3" w:rsidP="007871F3">
      <w:pPr>
        <w:widowControl/>
        <w:autoSpaceDE/>
        <w:autoSpaceDN/>
        <w:adjustRightInd/>
        <w:spacing w:after="83"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 w:val="20"/>
          <w:szCs w:val="22"/>
        </w:rPr>
        <w:t xml:space="preserve"> </w:t>
      </w:r>
    </w:p>
    <w:p w:rsidR="007871F3" w:rsidRPr="007871F3" w:rsidRDefault="007871F3" w:rsidP="007871F3">
      <w:pPr>
        <w:keepNext/>
        <w:keepLines/>
        <w:widowControl/>
        <w:autoSpaceDE/>
        <w:autoSpaceDN/>
        <w:adjustRightInd/>
        <w:spacing w:after="3" w:line="259" w:lineRule="auto"/>
        <w:ind w:left="192" w:hanging="10"/>
        <w:outlineLvl w:val="1"/>
        <w:rPr>
          <w:rFonts w:eastAsia="Times New Roman"/>
          <w:b/>
          <w:color w:val="000000"/>
          <w:szCs w:val="22"/>
          <w:u w:val="single" w:color="000000"/>
        </w:rPr>
      </w:pPr>
      <w:r w:rsidRPr="007871F3">
        <w:rPr>
          <w:rFonts w:eastAsia="Times New Roman"/>
          <w:b/>
          <w:color w:val="000000"/>
          <w:szCs w:val="22"/>
          <w:u w:color="000000"/>
        </w:rPr>
        <w:t>IX.</w:t>
      </w:r>
      <w:r w:rsidRPr="007871F3">
        <w:rPr>
          <w:rFonts w:ascii="Arial" w:eastAsia="Arial" w:hAnsi="Arial" w:cs="Arial"/>
          <w:b/>
          <w:color w:val="000000"/>
          <w:szCs w:val="22"/>
          <w:u w:color="000000"/>
        </w:rPr>
        <w:t xml:space="preserve"> </w:t>
      </w:r>
      <w:r w:rsidRPr="007871F3">
        <w:rPr>
          <w:rFonts w:ascii="Arial" w:eastAsia="Arial" w:hAnsi="Arial" w:cs="Arial"/>
          <w:b/>
          <w:color w:val="000000"/>
          <w:szCs w:val="22"/>
          <w:u w:color="000000"/>
        </w:rPr>
        <w:tab/>
      </w:r>
      <w:r w:rsidRPr="007871F3">
        <w:rPr>
          <w:rFonts w:eastAsia="Times New Roman"/>
          <w:b/>
          <w:color w:val="000000"/>
          <w:szCs w:val="22"/>
          <w:u w:color="000000"/>
        </w:rPr>
        <w:t>Next Regular Scheduled Meeting</w:t>
      </w:r>
      <w:r w:rsidRPr="007871F3">
        <w:rPr>
          <w:rFonts w:eastAsia="Times New Roman"/>
          <w:color w:val="000000"/>
          <w:szCs w:val="22"/>
          <w:u w:color="000000"/>
        </w:rPr>
        <w:t xml:space="preserve"> </w:t>
      </w:r>
    </w:p>
    <w:p w:rsidR="007871F3" w:rsidRPr="007871F3" w:rsidRDefault="007871F3" w:rsidP="007871F3">
      <w:pPr>
        <w:widowControl/>
        <w:autoSpaceDE/>
        <w:autoSpaceDN/>
        <w:adjustRightInd/>
        <w:spacing w:after="6" w:line="249" w:lineRule="auto"/>
        <w:ind w:left="519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Cs w:val="22"/>
        </w:rPr>
        <w:t xml:space="preserve"> </w:t>
      </w:r>
      <w:r w:rsidRPr="007871F3">
        <w:rPr>
          <w:rFonts w:eastAsia="Times New Roman"/>
          <w:color w:val="000000"/>
          <w:szCs w:val="22"/>
        </w:rPr>
        <w:tab/>
      </w:r>
      <w:r w:rsidR="00E05ECF">
        <w:rPr>
          <w:rFonts w:eastAsia="Times New Roman"/>
          <w:color w:val="000000"/>
          <w:szCs w:val="22"/>
        </w:rPr>
        <w:t>April 12</w:t>
      </w:r>
      <w:r w:rsidR="000207ED">
        <w:rPr>
          <w:rFonts w:eastAsia="Times New Roman"/>
          <w:color w:val="000000"/>
          <w:szCs w:val="22"/>
        </w:rPr>
        <w:t>, 2019</w:t>
      </w:r>
      <w:r w:rsidRPr="007871F3">
        <w:rPr>
          <w:rFonts w:eastAsia="Times New Roman"/>
          <w:color w:val="000000"/>
          <w:szCs w:val="22"/>
        </w:rPr>
        <w:t xml:space="preserve">, 9:30 a.m., Manufactured Housing </w:t>
      </w:r>
      <w:r w:rsidR="00D41515">
        <w:rPr>
          <w:rFonts w:eastAsia="Times New Roman"/>
          <w:color w:val="000000"/>
          <w:szCs w:val="22"/>
        </w:rPr>
        <w:t>Division Office</w:t>
      </w:r>
      <w:r w:rsidRPr="007871F3">
        <w:rPr>
          <w:rFonts w:eastAsia="Times New Roman"/>
          <w:color w:val="000000"/>
          <w:szCs w:val="22"/>
        </w:rPr>
        <w:t>, 5500 San Antonio</w:t>
      </w:r>
      <w:r w:rsidR="000207ED">
        <w:rPr>
          <w:rFonts w:eastAsia="Times New Roman"/>
          <w:color w:val="000000"/>
          <w:szCs w:val="22"/>
        </w:rPr>
        <w:t xml:space="preserve"> </w:t>
      </w:r>
      <w:r w:rsidRPr="007871F3">
        <w:rPr>
          <w:rFonts w:eastAsia="Times New Roman"/>
          <w:color w:val="000000"/>
          <w:szCs w:val="22"/>
        </w:rPr>
        <w:t xml:space="preserve">Dr. </w:t>
      </w:r>
      <w:r w:rsidR="000207ED">
        <w:rPr>
          <w:rFonts w:eastAsia="Times New Roman"/>
          <w:color w:val="000000"/>
          <w:szCs w:val="22"/>
        </w:rPr>
        <w:tab/>
      </w:r>
      <w:r w:rsidRPr="007871F3">
        <w:rPr>
          <w:rFonts w:eastAsia="Times New Roman"/>
          <w:color w:val="000000"/>
          <w:szCs w:val="22"/>
        </w:rPr>
        <w:t xml:space="preserve">NE, </w:t>
      </w:r>
      <w:r w:rsidR="00D41515">
        <w:rPr>
          <w:rFonts w:eastAsia="Times New Roman"/>
          <w:color w:val="000000"/>
          <w:szCs w:val="22"/>
        </w:rPr>
        <w:t>A</w:t>
      </w:r>
      <w:r w:rsidRPr="007871F3">
        <w:rPr>
          <w:rFonts w:eastAsia="Times New Roman"/>
          <w:color w:val="000000"/>
          <w:szCs w:val="22"/>
        </w:rPr>
        <w:t xml:space="preserve">lbuquerque NM 87109, Main Conference Room.  </w:t>
      </w:r>
    </w:p>
    <w:p w:rsidR="007871F3" w:rsidRPr="007871F3" w:rsidRDefault="007871F3" w:rsidP="007871F3">
      <w:pPr>
        <w:widowControl/>
        <w:autoSpaceDE/>
        <w:autoSpaceDN/>
        <w:adjustRightInd/>
        <w:spacing w:after="30" w:line="259" w:lineRule="auto"/>
        <w:ind w:left="149"/>
        <w:rPr>
          <w:rFonts w:ascii="Calibri" w:eastAsia="Calibri" w:hAnsi="Calibri" w:cs="Calibri"/>
          <w:color w:val="000000"/>
          <w:sz w:val="22"/>
          <w:szCs w:val="22"/>
        </w:rPr>
      </w:pPr>
      <w:r w:rsidRPr="007871F3">
        <w:rPr>
          <w:rFonts w:eastAsia="Times New Roman"/>
          <w:color w:val="000000"/>
          <w:sz w:val="20"/>
          <w:szCs w:val="22"/>
        </w:rPr>
        <w:t xml:space="preserve"> </w:t>
      </w:r>
    </w:p>
    <w:p w:rsidR="007871F3" w:rsidRPr="007871F3" w:rsidRDefault="007871F3" w:rsidP="007871F3">
      <w:pPr>
        <w:keepNext/>
        <w:keepLines/>
        <w:widowControl/>
        <w:autoSpaceDE/>
        <w:autoSpaceDN/>
        <w:adjustRightInd/>
        <w:spacing w:after="3" w:line="259" w:lineRule="auto"/>
        <w:ind w:left="271" w:hanging="10"/>
        <w:outlineLvl w:val="1"/>
        <w:rPr>
          <w:rFonts w:eastAsia="Times New Roman"/>
          <w:b/>
          <w:color w:val="000000"/>
          <w:szCs w:val="22"/>
          <w:u w:val="single" w:color="000000"/>
        </w:rPr>
      </w:pPr>
      <w:r w:rsidRPr="007871F3">
        <w:rPr>
          <w:rFonts w:eastAsia="Times New Roman"/>
          <w:b/>
          <w:color w:val="000000"/>
          <w:szCs w:val="22"/>
          <w:u w:color="000000"/>
        </w:rPr>
        <w:t>X.</w:t>
      </w:r>
      <w:r w:rsidRPr="007871F3">
        <w:rPr>
          <w:rFonts w:ascii="Arial" w:eastAsia="Arial" w:hAnsi="Arial" w:cs="Arial"/>
          <w:b/>
          <w:color w:val="000000"/>
          <w:szCs w:val="22"/>
          <w:u w:color="000000"/>
        </w:rPr>
        <w:t xml:space="preserve"> </w:t>
      </w:r>
      <w:r w:rsidRPr="007871F3">
        <w:rPr>
          <w:rFonts w:ascii="Arial" w:eastAsia="Arial" w:hAnsi="Arial" w:cs="Arial"/>
          <w:b/>
          <w:color w:val="000000"/>
          <w:szCs w:val="22"/>
          <w:u w:color="000000"/>
        </w:rPr>
        <w:tab/>
      </w:r>
      <w:r w:rsidRPr="007871F3">
        <w:rPr>
          <w:rFonts w:eastAsia="Times New Roman"/>
          <w:b/>
          <w:color w:val="000000"/>
          <w:szCs w:val="22"/>
          <w:u w:color="000000"/>
        </w:rPr>
        <w:t xml:space="preserve">Adjourn </w:t>
      </w:r>
    </w:p>
    <w:p w:rsidR="00B63C0B" w:rsidRDefault="005D585A" w:rsidP="007871F3">
      <w:pPr>
        <w:jc w:val="center"/>
      </w:pPr>
    </w:p>
    <w:sectPr w:rsidR="00B63C0B" w:rsidSect="00584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2E" w:rsidRDefault="0018742E" w:rsidP="0018742E">
      <w:r>
        <w:separator/>
      </w:r>
    </w:p>
  </w:endnote>
  <w:endnote w:type="continuationSeparator" w:id="0">
    <w:p w:rsidR="0018742E" w:rsidRDefault="0018742E" w:rsidP="0018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F6" w:rsidRDefault="00114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F6" w:rsidRDefault="00114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F6" w:rsidRDefault="00114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2E" w:rsidRDefault="0018742E" w:rsidP="0018742E">
      <w:r>
        <w:separator/>
      </w:r>
    </w:p>
  </w:footnote>
  <w:footnote w:type="continuationSeparator" w:id="0">
    <w:p w:rsidR="0018742E" w:rsidRDefault="0018742E" w:rsidP="0018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F6" w:rsidRDefault="00114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2E" w:rsidRDefault="0018742E" w:rsidP="0018742E">
    <w:pPr>
      <w:kinsoku w:val="0"/>
      <w:overflowPunct w:val="0"/>
      <w:ind w:left="90" w:right="10"/>
      <w:jc w:val="center"/>
      <w:rPr>
        <w:rFonts w:ascii="Garamond" w:hAnsi="Garamond" w:cs="Garamond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DC58F9" wp14:editId="0E4E321C">
          <wp:simplePos x="0" y="0"/>
          <wp:positionH relativeFrom="column">
            <wp:posOffset>-466725</wp:posOffset>
          </wp:positionH>
          <wp:positionV relativeFrom="paragraph">
            <wp:posOffset>-285750</wp:posOffset>
          </wp:positionV>
          <wp:extent cx="1005840" cy="1005840"/>
          <wp:effectExtent l="0" t="0" r="3810" b="381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 w:cs="Garamond"/>
        <w:b/>
        <w:bCs/>
        <w:spacing w:val="12"/>
        <w:sz w:val="28"/>
        <w:szCs w:val="28"/>
      </w:rPr>
      <w:t>New</w:t>
    </w:r>
    <w:r>
      <w:rPr>
        <w:rFonts w:ascii="Garamond" w:hAnsi="Garamond" w:cs="Garamond"/>
        <w:b/>
        <w:bCs/>
        <w:spacing w:val="37"/>
        <w:sz w:val="28"/>
        <w:szCs w:val="28"/>
      </w:rPr>
      <w:t xml:space="preserve"> </w:t>
    </w:r>
    <w:r>
      <w:rPr>
        <w:rFonts w:ascii="Garamond" w:hAnsi="Garamond" w:cs="Garamond"/>
        <w:b/>
        <w:bCs/>
        <w:spacing w:val="15"/>
        <w:sz w:val="28"/>
        <w:szCs w:val="28"/>
      </w:rPr>
      <w:t>Mexico</w:t>
    </w:r>
    <w:r>
      <w:rPr>
        <w:rFonts w:ascii="Garamond" w:hAnsi="Garamond" w:cs="Garamond"/>
        <w:b/>
        <w:bCs/>
        <w:spacing w:val="37"/>
        <w:sz w:val="28"/>
        <w:szCs w:val="28"/>
      </w:rPr>
      <w:t xml:space="preserve"> </w:t>
    </w:r>
    <w:r>
      <w:rPr>
        <w:rFonts w:ascii="Garamond" w:hAnsi="Garamond" w:cs="Garamond"/>
        <w:b/>
        <w:bCs/>
        <w:spacing w:val="17"/>
        <w:sz w:val="28"/>
        <w:szCs w:val="28"/>
      </w:rPr>
      <w:t>Regulation</w:t>
    </w:r>
    <w:r>
      <w:rPr>
        <w:rFonts w:ascii="Garamond" w:hAnsi="Garamond" w:cs="Garamond"/>
        <w:b/>
        <w:bCs/>
        <w:spacing w:val="38"/>
        <w:sz w:val="28"/>
        <w:szCs w:val="28"/>
      </w:rPr>
      <w:t xml:space="preserve"> </w:t>
    </w:r>
    <w:r>
      <w:rPr>
        <w:rFonts w:ascii="Garamond" w:hAnsi="Garamond" w:cs="Garamond"/>
        <w:b/>
        <w:bCs/>
        <w:spacing w:val="12"/>
        <w:sz w:val="28"/>
        <w:szCs w:val="28"/>
      </w:rPr>
      <w:t>and</w:t>
    </w:r>
    <w:r>
      <w:rPr>
        <w:rFonts w:ascii="Garamond" w:hAnsi="Garamond" w:cs="Garamond"/>
        <w:b/>
        <w:bCs/>
        <w:spacing w:val="40"/>
        <w:sz w:val="28"/>
        <w:szCs w:val="28"/>
      </w:rPr>
      <w:t xml:space="preserve"> </w:t>
    </w:r>
    <w:r>
      <w:rPr>
        <w:rFonts w:ascii="Garamond" w:hAnsi="Garamond" w:cs="Garamond"/>
        <w:b/>
        <w:bCs/>
        <w:spacing w:val="17"/>
        <w:sz w:val="28"/>
        <w:szCs w:val="28"/>
      </w:rPr>
      <w:t>Licensing</w:t>
    </w:r>
    <w:r>
      <w:rPr>
        <w:rFonts w:ascii="Garamond" w:hAnsi="Garamond" w:cs="Garamond"/>
        <w:b/>
        <w:bCs/>
        <w:spacing w:val="36"/>
        <w:sz w:val="28"/>
        <w:szCs w:val="28"/>
      </w:rPr>
      <w:t xml:space="preserve"> </w:t>
    </w:r>
    <w:r>
      <w:rPr>
        <w:rFonts w:ascii="Garamond" w:hAnsi="Garamond" w:cs="Garamond"/>
        <w:b/>
        <w:bCs/>
        <w:spacing w:val="17"/>
        <w:sz w:val="28"/>
        <w:szCs w:val="28"/>
      </w:rPr>
      <w:t>Department</w:t>
    </w:r>
  </w:p>
  <w:p w:rsidR="0018742E" w:rsidRDefault="0018742E" w:rsidP="0018742E">
    <w:pPr>
      <w:tabs>
        <w:tab w:val="left" w:pos="3075"/>
        <w:tab w:val="center" w:pos="5945"/>
      </w:tabs>
      <w:kinsoku w:val="0"/>
      <w:overflowPunct w:val="0"/>
      <w:ind w:left="90" w:right="596"/>
      <w:jc w:val="center"/>
      <w:rPr>
        <w:rFonts w:ascii="Garamond" w:hAnsi="Garamond" w:cs="Garamond"/>
        <w:sz w:val="22"/>
        <w:szCs w:val="22"/>
      </w:rPr>
    </w:pPr>
    <w:r>
      <w:rPr>
        <w:rFonts w:ascii="Garamond" w:hAnsi="Garamond" w:cs="Garamond"/>
        <w:sz w:val="22"/>
        <w:szCs w:val="22"/>
      </w:rPr>
      <w:t>M</w:t>
    </w:r>
    <w:r>
      <w:rPr>
        <w:rFonts w:ascii="Garamond" w:hAnsi="Garamond" w:cs="Garamond"/>
        <w:spacing w:val="-36"/>
        <w:sz w:val="22"/>
        <w:szCs w:val="22"/>
      </w:rPr>
      <w:t xml:space="preserve"> </w:t>
    </w:r>
    <w:r>
      <w:rPr>
        <w:rFonts w:ascii="Garamond" w:hAnsi="Garamond" w:cs="Garamond"/>
        <w:spacing w:val="9"/>
        <w:sz w:val="22"/>
        <w:szCs w:val="22"/>
      </w:rPr>
      <w:t>AN</w:t>
    </w:r>
    <w:r>
      <w:rPr>
        <w:rFonts w:ascii="Garamond" w:hAnsi="Garamond" w:cs="Garamond"/>
        <w:spacing w:val="-36"/>
        <w:sz w:val="22"/>
        <w:szCs w:val="22"/>
      </w:rPr>
      <w:t xml:space="preserve"> </w:t>
    </w:r>
    <w:r>
      <w:rPr>
        <w:rFonts w:ascii="Garamond" w:hAnsi="Garamond" w:cs="Garamond"/>
        <w:spacing w:val="9"/>
        <w:sz w:val="22"/>
        <w:szCs w:val="22"/>
      </w:rPr>
      <w:t>UF</w:t>
    </w:r>
    <w:r>
      <w:rPr>
        <w:rFonts w:ascii="Garamond" w:hAnsi="Garamond" w:cs="Garamond"/>
        <w:spacing w:val="-36"/>
        <w:sz w:val="22"/>
        <w:szCs w:val="22"/>
      </w:rPr>
      <w:t xml:space="preserve"> </w:t>
    </w:r>
    <w:r>
      <w:rPr>
        <w:rFonts w:ascii="Garamond" w:hAnsi="Garamond" w:cs="Garamond"/>
        <w:spacing w:val="11"/>
        <w:sz w:val="22"/>
        <w:szCs w:val="22"/>
      </w:rPr>
      <w:t>ACT</w:t>
    </w:r>
    <w:r>
      <w:rPr>
        <w:rFonts w:ascii="Garamond" w:hAnsi="Garamond" w:cs="Garamond"/>
        <w:spacing w:val="-35"/>
        <w:sz w:val="22"/>
        <w:szCs w:val="22"/>
      </w:rPr>
      <w:t xml:space="preserve"> </w:t>
    </w:r>
    <w:r>
      <w:rPr>
        <w:rFonts w:ascii="Garamond" w:hAnsi="Garamond" w:cs="Garamond"/>
        <w:spacing w:val="9"/>
        <w:sz w:val="22"/>
        <w:szCs w:val="22"/>
      </w:rPr>
      <w:t>UR</w:t>
    </w:r>
    <w:r>
      <w:rPr>
        <w:rFonts w:ascii="Garamond" w:hAnsi="Garamond" w:cs="Garamond"/>
        <w:spacing w:val="-35"/>
        <w:sz w:val="22"/>
        <w:szCs w:val="22"/>
      </w:rPr>
      <w:t xml:space="preserve"> </w:t>
    </w:r>
    <w:r>
      <w:rPr>
        <w:rFonts w:ascii="Garamond" w:hAnsi="Garamond" w:cs="Garamond"/>
        <w:spacing w:val="9"/>
        <w:sz w:val="22"/>
        <w:szCs w:val="22"/>
      </w:rPr>
      <w:t>ED</w:t>
    </w:r>
    <w:r>
      <w:rPr>
        <w:rFonts w:ascii="Garamond" w:hAnsi="Garamond" w:cs="Garamond"/>
        <w:spacing w:val="40"/>
        <w:sz w:val="22"/>
        <w:szCs w:val="22"/>
      </w:rPr>
      <w:t xml:space="preserve"> </w:t>
    </w:r>
    <w:r>
      <w:rPr>
        <w:rFonts w:ascii="Garamond" w:hAnsi="Garamond" w:cs="Garamond"/>
        <w:sz w:val="22"/>
        <w:szCs w:val="22"/>
      </w:rPr>
      <w:t>H</w:t>
    </w:r>
    <w:r>
      <w:rPr>
        <w:rFonts w:ascii="Garamond" w:hAnsi="Garamond" w:cs="Garamond"/>
        <w:spacing w:val="-34"/>
        <w:sz w:val="22"/>
        <w:szCs w:val="22"/>
      </w:rPr>
      <w:t xml:space="preserve"> </w:t>
    </w:r>
    <w:r>
      <w:rPr>
        <w:rFonts w:ascii="Garamond" w:hAnsi="Garamond" w:cs="Garamond"/>
        <w:sz w:val="22"/>
        <w:szCs w:val="22"/>
      </w:rPr>
      <w:t>O</w:t>
    </w:r>
    <w:r>
      <w:rPr>
        <w:rFonts w:ascii="Garamond" w:hAnsi="Garamond" w:cs="Garamond"/>
        <w:spacing w:val="-36"/>
        <w:sz w:val="22"/>
        <w:szCs w:val="22"/>
      </w:rPr>
      <w:t xml:space="preserve"> </w:t>
    </w:r>
    <w:r>
      <w:rPr>
        <w:rFonts w:ascii="Garamond" w:hAnsi="Garamond" w:cs="Garamond"/>
        <w:spacing w:val="12"/>
        <w:sz w:val="22"/>
        <w:szCs w:val="22"/>
      </w:rPr>
      <w:t>USI</w:t>
    </w:r>
    <w:r>
      <w:rPr>
        <w:rFonts w:ascii="Garamond" w:hAnsi="Garamond" w:cs="Garamond"/>
        <w:spacing w:val="-35"/>
        <w:sz w:val="22"/>
        <w:szCs w:val="22"/>
      </w:rPr>
      <w:t xml:space="preserve"> </w:t>
    </w:r>
    <w:r>
      <w:rPr>
        <w:rFonts w:ascii="Garamond" w:hAnsi="Garamond" w:cs="Garamond"/>
        <w:sz w:val="22"/>
        <w:szCs w:val="22"/>
      </w:rPr>
      <w:t>N</w:t>
    </w:r>
    <w:r>
      <w:rPr>
        <w:rFonts w:ascii="Garamond" w:hAnsi="Garamond" w:cs="Garamond"/>
        <w:spacing w:val="-36"/>
        <w:sz w:val="22"/>
        <w:szCs w:val="22"/>
      </w:rPr>
      <w:t xml:space="preserve"> </w:t>
    </w:r>
    <w:r>
      <w:rPr>
        <w:rFonts w:ascii="Garamond" w:hAnsi="Garamond" w:cs="Garamond"/>
        <w:sz w:val="22"/>
        <w:szCs w:val="22"/>
      </w:rPr>
      <w:t>G</w:t>
    </w:r>
    <w:r>
      <w:rPr>
        <w:rFonts w:ascii="Garamond" w:hAnsi="Garamond" w:cs="Garamond"/>
        <w:spacing w:val="38"/>
        <w:sz w:val="22"/>
        <w:szCs w:val="22"/>
      </w:rPr>
      <w:t xml:space="preserve"> </w:t>
    </w:r>
    <w:r>
      <w:rPr>
        <w:rFonts w:ascii="Garamond" w:hAnsi="Garamond" w:cs="Garamond"/>
        <w:sz w:val="22"/>
        <w:szCs w:val="22"/>
      </w:rPr>
      <w:t>D</w:t>
    </w:r>
    <w:r>
      <w:rPr>
        <w:rFonts w:ascii="Garamond" w:hAnsi="Garamond" w:cs="Garamond"/>
        <w:spacing w:val="-36"/>
        <w:sz w:val="22"/>
        <w:szCs w:val="22"/>
      </w:rPr>
      <w:t xml:space="preserve"> </w:t>
    </w:r>
    <w:r>
      <w:rPr>
        <w:rFonts w:ascii="Garamond" w:hAnsi="Garamond" w:cs="Garamond"/>
        <w:sz w:val="22"/>
        <w:szCs w:val="22"/>
      </w:rPr>
      <w:t>I</w:t>
    </w:r>
    <w:r>
      <w:rPr>
        <w:rFonts w:ascii="Garamond" w:hAnsi="Garamond" w:cs="Garamond"/>
        <w:spacing w:val="-35"/>
        <w:sz w:val="22"/>
        <w:szCs w:val="22"/>
      </w:rPr>
      <w:t xml:space="preserve"> </w:t>
    </w:r>
    <w:r>
      <w:rPr>
        <w:rFonts w:ascii="Garamond" w:hAnsi="Garamond" w:cs="Garamond"/>
        <w:spacing w:val="9"/>
        <w:sz w:val="22"/>
        <w:szCs w:val="22"/>
      </w:rPr>
      <w:t>VI</w:t>
    </w:r>
    <w:r>
      <w:rPr>
        <w:rFonts w:ascii="Garamond" w:hAnsi="Garamond" w:cs="Garamond"/>
        <w:spacing w:val="-35"/>
        <w:sz w:val="22"/>
        <w:szCs w:val="22"/>
      </w:rPr>
      <w:t xml:space="preserve"> </w:t>
    </w:r>
    <w:r>
      <w:rPr>
        <w:rFonts w:ascii="Garamond" w:hAnsi="Garamond" w:cs="Garamond"/>
        <w:spacing w:val="9"/>
        <w:sz w:val="22"/>
        <w:szCs w:val="22"/>
      </w:rPr>
      <w:t>SI</w:t>
    </w:r>
    <w:r>
      <w:rPr>
        <w:rFonts w:ascii="Garamond" w:hAnsi="Garamond" w:cs="Garamond"/>
        <w:spacing w:val="-35"/>
        <w:sz w:val="22"/>
        <w:szCs w:val="22"/>
      </w:rPr>
      <w:t xml:space="preserve"> </w:t>
    </w:r>
    <w:r>
      <w:rPr>
        <w:rFonts w:ascii="Garamond" w:hAnsi="Garamond" w:cs="Garamond"/>
        <w:sz w:val="22"/>
        <w:szCs w:val="22"/>
      </w:rPr>
      <w:t>O</w:t>
    </w:r>
    <w:r>
      <w:rPr>
        <w:rFonts w:ascii="Garamond" w:hAnsi="Garamond" w:cs="Garamond"/>
        <w:spacing w:val="-36"/>
        <w:sz w:val="22"/>
        <w:szCs w:val="22"/>
      </w:rPr>
      <w:t xml:space="preserve"> </w:t>
    </w:r>
    <w:r>
      <w:rPr>
        <w:rFonts w:ascii="Garamond" w:hAnsi="Garamond" w:cs="Garamond"/>
        <w:sz w:val="22"/>
        <w:szCs w:val="22"/>
      </w:rPr>
      <w:t>N</w:t>
    </w:r>
  </w:p>
  <w:p w:rsidR="0018742E" w:rsidRPr="00636ABD" w:rsidRDefault="0018742E" w:rsidP="0018742E">
    <w:pPr>
      <w:kinsoku w:val="0"/>
      <w:overflowPunct w:val="0"/>
      <w:ind w:left="90" w:right="10"/>
      <w:jc w:val="center"/>
      <w:rPr>
        <w:rFonts w:ascii="Garamond" w:hAnsi="Garamond" w:cs="Garamond"/>
        <w:color w:val="000000"/>
        <w:sz w:val="16"/>
        <w:szCs w:val="16"/>
        <w:lang w:val="es-MX"/>
      </w:rPr>
    </w:pP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2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0</w:t>
    </w:r>
    <w:r w:rsidRPr="00636ABD">
      <w:rPr>
        <w:rFonts w:ascii="Garamond" w:hAnsi="Garamond" w:cs="Garamond"/>
        <w:b/>
        <w:bCs/>
        <w:color w:val="111111"/>
        <w:spacing w:val="3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C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proofErr w:type="spellStart"/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er</w:t>
    </w:r>
    <w:proofErr w:type="spellEnd"/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r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i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l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proofErr w:type="spellStart"/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l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o</w:t>
    </w:r>
    <w:proofErr w:type="spellEnd"/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s</w:t>
    </w:r>
    <w:r w:rsidRPr="00636ABD">
      <w:rPr>
        <w:rFonts w:ascii="Garamond" w:hAnsi="Garamond" w:cs="Garamond"/>
        <w:b/>
        <w:bCs/>
        <w:color w:val="111111"/>
        <w:spacing w:val="31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R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o</w:t>
    </w:r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a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d  </w:t>
    </w:r>
    <w:r w:rsidRPr="00636ABD">
      <w:rPr>
        <w:rFonts w:ascii="Garamond" w:hAnsi="Garamond" w:cs="Garamond"/>
        <w:b/>
        <w:bCs/>
        <w:color w:val="111111"/>
        <w:spacing w:val="11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▪  </w:t>
    </w:r>
    <w:r w:rsidRPr="00636ABD">
      <w:rPr>
        <w:rFonts w:ascii="Garamond" w:hAnsi="Garamond" w:cs="Garamond"/>
        <w:b/>
        <w:bCs/>
        <w:color w:val="111111"/>
        <w:spacing w:val="10"/>
        <w:sz w:val="16"/>
        <w:szCs w:val="16"/>
        <w:lang w:val="es-MX"/>
      </w:rPr>
      <w:t xml:space="preserve"> </w:t>
    </w:r>
    <w:proofErr w:type="spellStart"/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Sa</w:t>
    </w:r>
    <w:proofErr w:type="spellEnd"/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n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t</w:t>
    </w:r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a</w:t>
    </w:r>
    <w:r w:rsidRPr="00636ABD">
      <w:rPr>
        <w:rFonts w:ascii="Garamond" w:hAnsi="Garamond" w:cs="Garamond"/>
        <w:b/>
        <w:bCs/>
        <w:color w:val="111111"/>
        <w:spacing w:val="29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F</w:t>
    </w:r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proofErr w:type="gramStart"/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e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,</w:t>
    </w:r>
    <w:proofErr w:type="gramEnd"/>
    <w:r w:rsidRPr="00636ABD">
      <w:rPr>
        <w:rFonts w:ascii="Garamond" w:hAnsi="Garamond" w:cs="Garamond"/>
        <w:b/>
        <w:bCs/>
        <w:color w:val="111111"/>
        <w:spacing w:val="30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N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M</w:t>
    </w:r>
    <w:r w:rsidRPr="00636ABD">
      <w:rPr>
        <w:rFonts w:ascii="Garamond" w:hAnsi="Garamond" w:cs="Garamond"/>
        <w:b/>
        <w:bCs/>
        <w:color w:val="111111"/>
        <w:spacing w:val="31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12"/>
        <w:sz w:val="16"/>
        <w:szCs w:val="16"/>
        <w:lang w:val="es-MX"/>
      </w:rPr>
      <w:t>8750</w:t>
    </w:r>
    <w:r>
      <w:rPr>
        <w:rFonts w:ascii="Garamond" w:hAnsi="Garamond" w:cs="Garamond"/>
        <w:b/>
        <w:bCs/>
        <w:color w:val="111111"/>
        <w:spacing w:val="12"/>
        <w:sz w:val="16"/>
        <w:szCs w:val="16"/>
        <w:lang w:val="es-MX"/>
      </w:rPr>
      <w:t>4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 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▪  </w:t>
    </w:r>
    <w:r w:rsidRPr="00636ABD">
      <w:rPr>
        <w:rFonts w:ascii="Garamond" w:hAnsi="Garamond" w:cs="Garamond"/>
        <w:b/>
        <w:bCs/>
        <w:color w:val="111111"/>
        <w:spacing w:val="7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(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0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)</w:t>
    </w:r>
    <w:r w:rsidRPr="00636ABD">
      <w:rPr>
        <w:rFonts w:ascii="Garamond" w:hAnsi="Garamond" w:cs="Garamond"/>
        <w:b/>
        <w:bCs/>
        <w:color w:val="111111"/>
        <w:spacing w:val="3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10"/>
        <w:sz w:val="16"/>
        <w:szCs w:val="16"/>
        <w:lang w:val="es-MX"/>
      </w:rPr>
      <w:t>476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-4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77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0  </w:t>
    </w:r>
    <w:r w:rsidRPr="00636ABD">
      <w:rPr>
        <w:rFonts w:ascii="Garamond" w:hAnsi="Garamond" w:cs="Garamond"/>
        <w:b/>
        <w:bCs/>
        <w:color w:val="111111"/>
        <w:spacing w:val="8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▪  </w:t>
    </w:r>
    <w:r w:rsidRPr="00636ABD">
      <w:rPr>
        <w:rFonts w:ascii="Garamond" w:hAnsi="Garamond" w:cs="Garamond"/>
        <w:b/>
        <w:bCs/>
        <w:color w:val="111111"/>
        <w:spacing w:val="7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F</w:t>
    </w:r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a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x</w:t>
    </w:r>
    <w:r w:rsidRPr="00636ABD">
      <w:rPr>
        <w:rFonts w:ascii="Garamond" w:hAnsi="Garamond" w:cs="Garamond"/>
        <w:b/>
        <w:bCs/>
        <w:color w:val="111111"/>
        <w:spacing w:val="30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(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0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5)</w:t>
    </w:r>
    <w:r w:rsidRPr="00636ABD">
      <w:rPr>
        <w:rFonts w:ascii="Garamond" w:hAnsi="Garamond" w:cs="Garamond"/>
        <w:b/>
        <w:bCs/>
        <w:color w:val="111111"/>
        <w:spacing w:val="3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4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7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6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-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11"/>
        <w:sz w:val="16"/>
        <w:szCs w:val="16"/>
        <w:lang w:val="es-MX"/>
      </w:rPr>
      <w:t>4702</w:t>
    </w:r>
  </w:p>
  <w:p w:rsidR="0018742E" w:rsidRPr="00636ABD" w:rsidRDefault="0018742E" w:rsidP="0018742E">
    <w:pPr>
      <w:kinsoku w:val="0"/>
      <w:overflowPunct w:val="0"/>
      <w:ind w:left="90" w:right="10"/>
      <w:jc w:val="center"/>
      <w:rPr>
        <w:rFonts w:ascii="Garamond" w:hAnsi="Garamond" w:cs="Garamond"/>
        <w:color w:val="000000"/>
        <w:sz w:val="16"/>
        <w:szCs w:val="16"/>
        <w:lang w:val="es-MX"/>
      </w:rPr>
    </w:pP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  <w:lang w:val="es-MX"/>
      </w:rPr>
      <w:t>500</w:t>
    </w:r>
    <w:r w:rsidRPr="00636ABD">
      <w:rPr>
        <w:rFonts w:ascii="Garamond" w:hAnsi="Garamond" w:cs="Garamond"/>
        <w:b/>
        <w:bCs/>
        <w:color w:val="111111"/>
        <w:spacing w:val="30"/>
        <w:sz w:val="16"/>
        <w:szCs w:val="16"/>
        <w:lang w:val="es-MX"/>
      </w:rPr>
      <w:t xml:space="preserve"> </w:t>
    </w:r>
    <w:r>
      <w:rPr>
        <w:rFonts w:ascii="Garamond" w:hAnsi="Garamond" w:cs="Garamond"/>
        <w:b/>
        <w:bCs/>
        <w:color w:val="111111"/>
        <w:spacing w:val="30"/>
        <w:sz w:val="16"/>
        <w:szCs w:val="16"/>
        <w:lang w:val="es-MX"/>
      </w:rPr>
      <w:t xml:space="preserve">San Antonio Dr.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N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E </w:t>
    </w:r>
    <w:proofErr w:type="gramStart"/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▪  A</w:t>
    </w:r>
    <w:proofErr w:type="gramEnd"/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lb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u</w:t>
    </w:r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q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u</w:t>
    </w:r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e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r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q</w:t>
    </w:r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u</w:t>
    </w:r>
    <w:r w:rsidRPr="00636ABD">
      <w:rPr>
        <w:rFonts w:ascii="Garamond" w:hAnsi="Garamond" w:cs="Garamond"/>
        <w:b/>
        <w:bCs/>
        <w:color w:val="111111"/>
        <w:spacing w:val="-24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e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,</w:t>
    </w:r>
    <w:r w:rsidRPr="00636ABD">
      <w:rPr>
        <w:rFonts w:ascii="Garamond" w:hAnsi="Garamond" w:cs="Garamond"/>
        <w:b/>
        <w:bCs/>
        <w:color w:val="111111"/>
        <w:spacing w:val="28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N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M</w:t>
    </w:r>
    <w:r w:rsidRPr="00636ABD">
      <w:rPr>
        <w:rFonts w:ascii="Garamond" w:hAnsi="Garamond" w:cs="Garamond"/>
        <w:b/>
        <w:bCs/>
        <w:color w:val="111111"/>
        <w:spacing w:val="30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8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71</w:t>
    </w:r>
    <w:r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09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▪</w:t>
    </w:r>
    <w:r w:rsidRPr="00636ABD">
      <w:rPr>
        <w:rFonts w:ascii="Garamond" w:hAnsi="Garamond" w:cs="Garamond"/>
        <w:b/>
        <w:bCs/>
        <w:color w:val="111111"/>
        <w:spacing w:val="3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(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0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5)</w:t>
    </w:r>
    <w:r w:rsidRPr="00636ABD">
      <w:rPr>
        <w:rFonts w:ascii="Garamond" w:hAnsi="Garamond" w:cs="Garamond"/>
        <w:b/>
        <w:bCs/>
        <w:color w:val="111111"/>
        <w:spacing w:val="30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10"/>
        <w:sz w:val="16"/>
        <w:szCs w:val="16"/>
        <w:lang w:val="es-MX"/>
      </w:rPr>
      <w:t>222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-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11"/>
        <w:sz w:val="16"/>
        <w:szCs w:val="16"/>
        <w:lang w:val="es-MX"/>
      </w:rPr>
      <w:t>9870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 xml:space="preserve">▪ 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Fa</w:t>
    </w:r>
    <w:r w:rsidRPr="00636ABD">
      <w:rPr>
        <w:rFonts w:ascii="Garamond" w:hAnsi="Garamond" w:cs="Garamond"/>
        <w:b/>
        <w:bCs/>
        <w:color w:val="111111"/>
        <w:spacing w:val="-26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x</w:t>
    </w:r>
    <w:r w:rsidRPr="00636ABD">
      <w:rPr>
        <w:rFonts w:ascii="Garamond" w:hAnsi="Garamond" w:cs="Garamond"/>
        <w:b/>
        <w:bCs/>
        <w:color w:val="111111"/>
        <w:spacing w:val="32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(</w:t>
    </w:r>
    <w:r w:rsidRPr="00636ABD">
      <w:rPr>
        <w:rFonts w:ascii="Garamond" w:hAnsi="Garamond" w:cs="Garamond"/>
        <w:b/>
        <w:bCs/>
        <w:color w:val="111111"/>
        <w:spacing w:val="-23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0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5)</w:t>
    </w:r>
    <w:r w:rsidRPr="00636ABD">
      <w:rPr>
        <w:rFonts w:ascii="Garamond" w:hAnsi="Garamond" w:cs="Garamond"/>
        <w:b/>
        <w:bCs/>
        <w:color w:val="111111"/>
        <w:spacing w:val="32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8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5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6</w:t>
    </w:r>
    <w:r w:rsidRPr="00636ABD">
      <w:rPr>
        <w:rFonts w:ascii="Garamond" w:hAnsi="Garamond" w:cs="Garamond"/>
        <w:b/>
        <w:bCs/>
        <w:color w:val="111111"/>
        <w:spacing w:val="-22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-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2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z w:val="16"/>
        <w:szCs w:val="16"/>
        <w:lang w:val="es-MX"/>
      </w:rPr>
      <w:t>0</w:t>
    </w:r>
    <w:r w:rsidRPr="00636ABD">
      <w:rPr>
        <w:rFonts w:ascii="Garamond" w:hAnsi="Garamond" w:cs="Garamond"/>
        <w:b/>
        <w:bCs/>
        <w:color w:val="111111"/>
        <w:spacing w:val="-25"/>
        <w:sz w:val="16"/>
        <w:szCs w:val="16"/>
        <w:lang w:val="es-MX"/>
      </w:rPr>
      <w:t xml:space="preserve"> </w:t>
    </w:r>
    <w:r w:rsidRPr="00636ABD">
      <w:rPr>
        <w:rFonts w:ascii="Garamond" w:hAnsi="Garamond" w:cs="Garamond"/>
        <w:b/>
        <w:bCs/>
        <w:color w:val="111111"/>
        <w:spacing w:val="6"/>
        <w:sz w:val="16"/>
        <w:szCs w:val="16"/>
        <w:lang w:val="es-MX"/>
      </w:rPr>
      <w:t>45</w:t>
    </w:r>
  </w:p>
  <w:p w:rsidR="0018742E" w:rsidRDefault="0018742E" w:rsidP="0018742E">
    <w:pPr>
      <w:kinsoku w:val="0"/>
      <w:overflowPunct w:val="0"/>
      <w:ind w:left="90" w:right="10"/>
      <w:jc w:val="center"/>
      <w:rPr>
        <w:rFonts w:ascii="Garamond" w:hAnsi="Garamond" w:cs="Garamond"/>
        <w:color w:val="000000"/>
        <w:sz w:val="16"/>
        <w:szCs w:val="16"/>
      </w:rPr>
    </w:pPr>
    <w:r>
      <w:rPr>
        <w:rFonts w:ascii="Garamond" w:hAnsi="Garamond" w:cs="Garamond"/>
        <w:b/>
        <w:bCs/>
        <w:color w:val="111111"/>
        <w:sz w:val="16"/>
        <w:szCs w:val="16"/>
      </w:rPr>
      <w:t>5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0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5</w:t>
    </w:r>
    <w:r>
      <w:rPr>
        <w:rFonts w:ascii="Garamond" w:hAnsi="Garamond" w:cs="Garamond"/>
        <w:b/>
        <w:bCs/>
        <w:color w:val="111111"/>
        <w:spacing w:val="33"/>
        <w:sz w:val="16"/>
        <w:szCs w:val="16"/>
      </w:rPr>
      <w:t xml:space="preserve"> </w:t>
    </w:r>
    <w:proofErr w:type="gramStart"/>
    <w:r>
      <w:rPr>
        <w:rFonts w:ascii="Garamond" w:hAnsi="Garamond" w:cs="Garamond"/>
        <w:b/>
        <w:bCs/>
        <w:color w:val="111111"/>
        <w:sz w:val="16"/>
        <w:szCs w:val="16"/>
      </w:rPr>
      <w:t>S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.</w:t>
    </w:r>
    <w:proofErr w:type="gramEnd"/>
    <w:r>
      <w:rPr>
        <w:rFonts w:ascii="Garamond" w:hAnsi="Garamond" w:cs="Garamond"/>
        <w:b/>
        <w:bCs/>
        <w:color w:val="111111"/>
        <w:spacing w:val="30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M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a</w:t>
    </w:r>
    <w:r>
      <w:rPr>
        <w:rFonts w:ascii="Garamond" w:hAnsi="Garamond" w:cs="Garamond"/>
        <w:b/>
        <w:bCs/>
        <w:color w:val="111111"/>
        <w:spacing w:val="-26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i</w:t>
    </w:r>
    <w:r>
      <w:rPr>
        <w:rFonts w:ascii="Garamond" w:hAnsi="Garamond" w:cs="Garamond"/>
        <w:b/>
        <w:bCs/>
        <w:color w:val="111111"/>
        <w:spacing w:val="-26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n</w:t>
    </w:r>
    <w:r>
      <w:rPr>
        <w:rFonts w:ascii="Garamond" w:hAnsi="Garamond" w:cs="Garamond"/>
        <w:b/>
        <w:bCs/>
        <w:color w:val="111111"/>
        <w:spacing w:val="31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S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proofErr w:type="gramStart"/>
    <w:r>
      <w:rPr>
        <w:rFonts w:ascii="Garamond" w:hAnsi="Garamond" w:cs="Garamond"/>
        <w:b/>
        <w:bCs/>
        <w:color w:val="111111"/>
        <w:sz w:val="16"/>
        <w:szCs w:val="16"/>
      </w:rPr>
      <w:t>t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.</w:t>
    </w:r>
    <w:proofErr w:type="gramEnd"/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,</w:t>
    </w:r>
    <w:r>
      <w:rPr>
        <w:rFonts w:ascii="Garamond" w:hAnsi="Garamond" w:cs="Garamond"/>
        <w:b/>
        <w:bCs/>
        <w:color w:val="111111"/>
        <w:spacing w:val="30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pacing w:val="6"/>
        <w:sz w:val="16"/>
        <w:szCs w:val="16"/>
      </w:rPr>
      <w:t>Su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i</w:t>
    </w:r>
    <w:r>
      <w:rPr>
        <w:rFonts w:ascii="Garamond" w:hAnsi="Garamond" w:cs="Garamond"/>
        <w:b/>
        <w:bCs/>
        <w:color w:val="111111"/>
        <w:spacing w:val="-26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t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e</w:t>
    </w:r>
    <w:r>
      <w:rPr>
        <w:rFonts w:ascii="Garamond" w:hAnsi="Garamond" w:cs="Garamond"/>
        <w:b/>
        <w:bCs/>
        <w:color w:val="111111"/>
        <w:spacing w:val="30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1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03</w:t>
    </w:r>
    <w:r>
      <w:rPr>
        <w:rFonts w:ascii="Garamond" w:hAnsi="Garamond" w:cs="Garamond"/>
        <w:b/>
        <w:bCs/>
        <w:color w:val="111111"/>
        <w:spacing w:val="11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▪</w:t>
    </w:r>
    <w:r>
      <w:rPr>
        <w:rFonts w:ascii="Garamond" w:hAnsi="Garamond" w:cs="Garamond"/>
        <w:b/>
        <w:bCs/>
        <w:color w:val="111111"/>
        <w:spacing w:val="29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L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a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s</w:t>
    </w:r>
    <w:r>
      <w:rPr>
        <w:rFonts w:ascii="Garamond" w:hAnsi="Garamond" w:cs="Garamond"/>
        <w:b/>
        <w:bCs/>
        <w:color w:val="111111"/>
        <w:spacing w:val="31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C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r</w:t>
    </w:r>
    <w:r>
      <w:rPr>
        <w:rFonts w:ascii="Garamond" w:hAnsi="Garamond" w:cs="Garamond"/>
        <w:b/>
        <w:bCs/>
        <w:color w:val="111111"/>
        <w:spacing w:val="-26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u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c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e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s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,</w:t>
    </w:r>
    <w:r>
      <w:rPr>
        <w:rFonts w:ascii="Garamond" w:hAnsi="Garamond" w:cs="Garamond"/>
        <w:b/>
        <w:bCs/>
        <w:color w:val="111111"/>
        <w:spacing w:val="28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N</w:t>
    </w:r>
    <w:r>
      <w:rPr>
        <w:rFonts w:ascii="Garamond" w:hAnsi="Garamond" w:cs="Garamond"/>
        <w:b/>
        <w:bCs/>
        <w:color w:val="111111"/>
        <w:spacing w:val="-23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M</w:t>
    </w:r>
    <w:r>
      <w:rPr>
        <w:rFonts w:ascii="Garamond" w:hAnsi="Garamond" w:cs="Garamond"/>
        <w:b/>
        <w:bCs/>
        <w:color w:val="111111"/>
        <w:spacing w:val="30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8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8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0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0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 xml:space="preserve">4  </w:t>
    </w:r>
    <w:r>
      <w:rPr>
        <w:rFonts w:ascii="Garamond" w:hAnsi="Garamond" w:cs="Garamond"/>
        <w:b/>
        <w:bCs/>
        <w:color w:val="111111"/>
        <w:spacing w:val="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 xml:space="preserve">▪  </w:t>
    </w:r>
    <w:r>
      <w:rPr>
        <w:rFonts w:ascii="Garamond" w:hAnsi="Garamond" w:cs="Garamond"/>
        <w:b/>
        <w:bCs/>
        <w:color w:val="111111"/>
        <w:spacing w:val="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(</w:t>
    </w:r>
    <w:r>
      <w:rPr>
        <w:rFonts w:ascii="Garamond" w:hAnsi="Garamond" w:cs="Garamond"/>
        <w:b/>
        <w:bCs/>
        <w:color w:val="111111"/>
        <w:spacing w:val="-23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5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7</w:t>
    </w:r>
    <w:r>
      <w:rPr>
        <w:rFonts w:ascii="Garamond" w:hAnsi="Garamond" w:cs="Garamond"/>
        <w:b/>
        <w:bCs/>
        <w:color w:val="111111"/>
        <w:spacing w:val="-19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5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)</w:t>
    </w:r>
    <w:r>
      <w:rPr>
        <w:rFonts w:ascii="Garamond" w:hAnsi="Garamond" w:cs="Garamond"/>
        <w:b/>
        <w:bCs/>
        <w:color w:val="111111"/>
        <w:spacing w:val="32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pacing w:val="10"/>
        <w:sz w:val="16"/>
        <w:szCs w:val="16"/>
      </w:rPr>
      <w:t>524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-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6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3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2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 xml:space="preserve">0  </w:t>
    </w:r>
    <w:r>
      <w:rPr>
        <w:rFonts w:ascii="Garamond" w:hAnsi="Garamond" w:cs="Garamond"/>
        <w:b/>
        <w:bCs/>
        <w:color w:val="111111"/>
        <w:spacing w:val="6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 xml:space="preserve">▪  </w:t>
    </w:r>
    <w:r>
      <w:rPr>
        <w:rFonts w:ascii="Garamond" w:hAnsi="Garamond" w:cs="Garamond"/>
        <w:b/>
        <w:bCs/>
        <w:color w:val="111111"/>
        <w:spacing w:val="7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F</w:t>
    </w:r>
    <w:r>
      <w:rPr>
        <w:rFonts w:ascii="Garamond" w:hAnsi="Garamond" w:cs="Garamond"/>
        <w:b/>
        <w:bCs/>
        <w:color w:val="111111"/>
        <w:spacing w:val="-2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a</w:t>
    </w:r>
    <w:r>
      <w:rPr>
        <w:rFonts w:ascii="Garamond" w:hAnsi="Garamond" w:cs="Garamond"/>
        <w:b/>
        <w:bCs/>
        <w:color w:val="111111"/>
        <w:spacing w:val="-26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x</w:t>
    </w:r>
    <w:r>
      <w:rPr>
        <w:rFonts w:ascii="Garamond" w:hAnsi="Garamond" w:cs="Garamond"/>
        <w:b/>
        <w:bCs/>
        <w:color w:val="111111"/>
        <w:spacing w:val="30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(</w:t>
    </w:r>
    <w:r>
      <w:rPr>
        <w:rFonts w:ascii="Garamond" w:hAnsi="Garamond" w:cs="Garamond"/>
        <w:b/>
        <w:bCs/>
        <w:color w:val="111111"/>
        <w:spacing w:val="-23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5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7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pacing w:val="6"/>
        <w:sz w:val="16"/>
        <w:szCs w:val="16"/>
      </w:rPr>
      <w:t>5)</w:t>
    </w:r>
    <w:r>
      <w:rPr>
        <w:rFonts w:ascii="Garamond" w:hAnsi="Garamond" w:cs="Garamond"/>
        <w:b/>
        <w:bCs/>
        <w:color w:val="111111"/>
        <w:spacing w:val="34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pacing w:val="6"/>
        <w:sz w:val="16"/>
        <w:szCs w:val="16"/>
      </w:rPr>
      <w:t>52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4</w:t>
    </w:r>
    <w:r>
      <w:rPr>
        <w:rFonts w:ascii="Garamond" w:hAnsi="Garamond" w:cs="Garamond"/>
        <w:b/>
        <w:bCs/>
        <w:color w:val="111111"/>
        <w:spacing w:val="-22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-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6</w:t>
    </w:r>
    <w:r>
      <w:rPr>
        <w:rFonts w:ascii="Garamond" w:hAnsi="Garamond" w:cs="Garamond"/>
        <w:b/>
        <w:bCs/>
        <w:color w:val="111111"/>
        <w:spacing w:val="-25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pacing w:val="6"/>
        <w:sz w:val="16"/>
        <w:szCs w:val="16"/>
      </w:rPr>
      <w:t>31</w:t>
    </w:r>
    <w:r>
      <w:rPr>
        <w:rFonts w:ascii="Garamond" w:hAnsi="Garamond" w:cs="Garamond"/>
        <w:b/>
        <w:bCs/>
        <w:color w:val="111111"/>
        <w:spacing w:val="-23"/>
        <w:sz w:val="16"/>
        <w:szCs w:val="16"/>
      </w:rPr>
      <w:t xml:space="preserve"> </w:t>
    </w:r>
    <w:r>
      <w:rPr>
        <w:rFonts w:ascii="Garamond" w:hAnsi="Garamond" w:cs="Garamond"/>
        <w:b/>
        <w:bCs/>
        <w:color w:val="111111"/>
        <w:sz w:val="16"/>
        <w:szCs w:val="16"/>
      </w:rPr>
      <w:t>9</w:t>
    </w:r>
  </w:p>
  <w:p w:rsidR="0018742E" w:rsidRDefault="005D585A" w:rsidP="0018742E">
    <w:pPr>
      <w:kinsoku w:val="0"/>
      <w:overflowPunct w:val="0"/>
      <w:ind w:left="90" w:right="10"/>
      <w:jc w:val="center"/>
      <w:rPr>
        <w:rFonts w:ascii="Garamond" w:hAnsi="Garamond" w:cs="Garamond"/>
        <w:color w:val="000000"/>
        <w:sz w:val="16"/>
        <w:szCs w:val="16"/>
      </w:rPr>
    </w:pPr>
    <w:hyperlink r:id="rId2" w:history="1"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w</w:t>
      </w:r>
      <w:r w:rsidR="0018742E">
        <w:rPr>
          <w:rFonts w:ascii="Garamond" w:hAnsi="Garamond" w:cs="Garamond"/>
          <w:b/>
          <w:bCs/>
          <w:color w:val="111111"/>
          <w:spacing w:val="-25"/>
          <w:sz w:val="16"/>
          <w:szCs w:val="16"/>
        </w:rPr>
        <w:t xml:space="preserve"> </w:t>
      </w:r>
      <w:proofErr w:type="spellStart"/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w</w:t>
      </w:r>
      <w:proofErr w:type="spellEnd"/>
      <w:r w:rsidR="0018742E">
        <w:rPr>
          <w:rFonts w:ascii="Garamond" w:hAnsi="Garamond" w:cs="Garamond"/>
          <w:b/>
          <w:bCs/>
          <w:color w:val="111111"/>
          <w:spacing w:val="-25"/>
          <w:sz w:val="16"/>
          <w:szCs w:val="16"/>
        </w:rPr>
        <w:t xml:space="preserve"> </w:t>
      </w:r>
      <w:proofErr w:type="spellStart"/>
      <w:proofErr w:type="gramStart"/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w</w:t>
      </w:r>
      <w:proofErr w:type="spellEnd"/>
      <w:r w:rsidR="0018742E">
        <w:rPr>
          <w:rFonts w:ascii="Garamond" w:hAnsi="Garamond" w:cs="Garamond"/>
          <w:b/>
          <w:bCs/>
          <w:color w:val="111111"/>
          <w:spacing w:val="-25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.</w:t>
      </w:r>
      <w:proofErr w:type="gramEnd"/>
      <w:r w:rsidR="0018742E">
        <w:rPr>
          <w:rFonts w:ascii="Garamond" w:hAnsi="Garamond" w:cs="Garamond"/>
          <w:b/>
          <w:bCs/>
          <w:color w:val="111111"/>
          <w:spacing w:val="-25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r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l</w:t>
      </w:r>
      <w:r w:rsidR="0018742E">
        <w:rPr>
          <w:rFonts w:ascii="Garamond" w:hAnsi="Garamond" w:cs="Garamond"/>
          <w:b/>
          <w:bCs/>
          <w:color w:val="111111"/>
          <w:spacing w:val="-25"/>
          <w:sz w:val="16"/>
          <w:szCs w:val="16"/>
        </w:rPr>
        <w:t xml:space="preserve"> </w:t>
      </w:r>
      <w:proofErr w:type="gramStart"/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d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.</w:t>
      </w:r>
      <w:proofErr w:type="gramEnd"/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s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t</w:t>
      </w:r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a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t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proofErr w:type="gramStart"/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e</w:t>
      </w:r>
      <w:r w:rsidR="0018742E">
        <w:rPr>
          <w:rFonts w:ascii="Garamond" w:hAnsi="Garamond" w:cs="Garamond"/>
          <w:b/>
          <w:bCs/>
          <w:color w:val="111111"/>
          <w:spacing w:val="-25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pacing w:val="6"/>
          <w:sz w:val="16"/>
          <w:szCs w:val="16"/>
        </w:rPr>
        <w:t>.n</w:t>
      </w:r>
      <w:proofErr w:type="gramEnd"/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m</w:t>
      </w:r>
      <w:r w:rsidR="0018742E">
        <w:rPr>
          <w:rFonts w:ascii="Garamond" w:hAnsi="Garamond" w:cs="Garamond"/>
          <w:b/>
          <w:bCs/>
          <w:color w:val="111111"/>
          <w:spacing w:val="-23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.</w:t>
      </w:r>
      <w:r w:rsidR="0018742E">
        <w:rPr>
          <w:rFonts w:ascii="Garamond" w:hAnsi="Garamond" w:cs="Garamond"/>
          <w:b/>
          <w:bCs/>
          <w:color w:val="111111"/>
          <w:spacing w:val="-25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u</w:t>
      </w:r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s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/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pacing w:val="6"/>
          <w:sz w:val="16"/>
          <w:szCs w:val="16"/>
        </w:rPr>
        <w:t>co</w:t>
      </w:r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n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s</w:t>
      </w:r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t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r</w:t>
      </w:r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u</w:t>
      </w:r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c</w:t>
      </w:r>
      <w:r w:rsidR="0018742E">
        <w:rPr>
          <w:rFonts w:ascii="Garamond" w:hAnsi="Garamond" w:cs="Garamond"/>
          <w:b/>
          <w:bCs/>
          <w:color w:val="111111"/>
          <w:spacing w:val="-25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t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i</w:t>
      </w:r>
      <w:r w:rsidR="0018742E">
        <w:rPr>
          <w:rFonts w:ascii="Garamond" w:hAnsi="Garamond" w:cs="Garamond"/>
          <w:b/>
          <w:bCs/>
          <w:color w:val="111111"/>
          <w:spacing w:val="-26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o</w:t>
      </w:r>
      <w:r w:rsidR="0018742E">
        <w:rPr>
          <w:rFonts w:ascii="Garamond" w:hAnsi="Garamond" w:cs="Garamond"/>
          <w:b/>
          <w:bCs/>
          <w:color w:val="111111"/>
          <w:spacing w:val="-24"/>
          <w:sz w:val="16"/>
          <w:szCs w:val="16"/>
        </w:rPr>
        <w:t xml:space="preserve"> </w:t>
      </w:r>
      <w:r w:rsidR="0018742E">
        <w:rPr>
          <w:rFonts w:ascii="Garamond" w:hAnsi="Garamond" w:cs="Garamond"/>
          <w:b/>
          <w:bCs/>
          <w:color w:val="111111"/>
          <w:sz w:val="16"/>
          <w:szCs w:val="16"/>
        </w:rPr>
        <w:t>n</w:t>
      </w:r>
    </w:hyperlink>
  </w:p>
  <w:p w:rsidR="0018742E" w:rsidRDefault="0018742E" w:rsidP="0018742E">
    <w:pPr>
      <w:pStyle w:val="Header"/>
      <w:tabs>
        <w:tab w:val="clear" w:pos="4680"/>
        <w:tab w:val="clear" w:pos="9360"/>
        <w:tab w:val="left" w:pos="1350"/>
        <w:tab w:val="left" w:pos="8700"/>
      </w:tabs>
      <w:ind w:left="9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F6" w:rsidRDefault="00114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6A1"/>
    <w:multiLevelType w:val="hybridMultilevel"/>
    <w:tmpl w:val="E1564918"/>
    <w:lvl w:ilvl="0" w:tplc="82B85A50">
      <w:start w:val="1"/>
      <w:numFmt w:val="upperLetter"/>
      <w:lvlText w:val="%1."/>
      <w:lvlJc w:val="left"/>
      <w:pPr>
        <w:ind w:left="1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BFEA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9F18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61720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C32E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ED5C2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03538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62544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85636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040DA"/>
    <w:multiLevelType w:val="hybridMultilevel"/>
    <w:tmpl w:val="77D259CE"/>
    <w:lvl w:ilvl="0" w:tplc="B58670BA">
      <w:start w:val="3"/>
      <w:numFmt w:val="upperRoman"/>
      <w:lvlText w:val="%1."/>
      <w:lvlJc w:val="left"/>
      <w:pPr>
        <w:ind w:left="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022C0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87BC0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47C7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10A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44142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3E20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E786E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0962E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A2097"/>
    <w:multiLevelType w:val="hybridMultilevel"/>
    <w:tmpl w:val="9F74BFDE"/>
    <w:lvl w:ilvl="0" w:tplc="40C8C0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181D"/>
    <w:multiLevelType w:val="hybridMultilevel"/>
    <w:tmpl w:val="4198F0E0"/>
    <w:lvl w:ilvl="0" w:tplc="62F6D530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C90211"/>
    <w:multiLevelType w:val="hybridMultilevel"/>
    <w:tmpl w:val="9EF25706"/>
    <w:lvl w:ilvl="0" w:tplc="495E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39A8"/>
    <w:multiLevelType w:val="hybridMultilevel"/>
    <w:tmpl w:val="2924C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41770"/>
    <w:multiLevelType w:val="hybridMultilevel"/>
    <w:tmpl w:val="A336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720FE"/>
    <w:multiLevelType w:val="hybridMultilevel"/>
    <w:tmpl w:val="30E4E0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9484C"/>
    <w:multiLevelType w:val="hybridMultilevel"/>
    <w:tmpl w:val="3FEA78D6"/>
    <w:lvl w:ilvl="0" w:tplc="206C4CB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2E"/>
    <w:rsid w:val="000207ED"/>
    <w:rsid w:val="00047C20"/>
    <w:rsid w:val="000D5590"/>
    <w:rsid w:val="00106D08"/>
    <w:rsid w:val="001144F6"/>
    <w:rsid w:val="0018742E"/>
    <w:rsid w:val="001911C3"/>
    <w:rsid w:val="001D2B9F"/>
    <w:rsid w:val="001E7E1F"/>
    <w:rsid w:val="003C4EED"/>
    <w:rsid w:val="003F4E5F"/>
    <w:rsid w:val="004306C4"/>
    <w:rsid w:val="00446346"/>
    <w:rsid w:val="00584E46"/>
    <w:rsid w:val="005C6A5B"/>
    <w:rsid w:val="005D585A"/>
    <w:rsid w:val="006F5283"/>
    <w:rsid w:val="007871F3"/>
    <w:rsid w:val="008F3671"/>
    <w:rsid w:val="008F68F9"/>
    <w:rsid w:val="009E7065"/>
    <w:rsid w:val="00AF26A3"/>
    <w:rsid w:val="00B07BCD"/>
    <w:rsid w:val="00CA5E59"/>
    <w:rsid w:val="00CF5236"/>
    <w:rsid w:val="00D13FDA"/>
    <w:rsid w:val="00D41515"/>
    <w:rsid w:val="00DA2EE5"/>
    <w:rsid w:val="00DF7F08"/>
    <w:rsid w:val="00E05ECF"/>
    <w:rsid w:val="00E130BE"/>
    <w:rsid w:val="00FB5744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6CE3E"/>
  <w15:chartTrackingRefBased/>
  <w15:docId w15:val="{BEA27B00-F730-405D-A0E8-988495CA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2E"/>
  </w:style>
  <w:style w:type="paragraph" w:styleId="Footer">
    <w:name w:val="footer"/>
    <w:basedOn w:val="Normal"/>
    <w:link w:val="FooterChar"/>
    <w:uiPriority w:val="99"/>
    <w:unhideWhenUsed/>
    <w:rsid w:val="00187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2E"/>
  </w:style>
  <w:style w:type="paragraph" w:styleId="BodyText">
    <w:name w:val="Body Text"/>
    <w:basedOn w:val="Normal"/>
    <w:link w:val="BodyTextChar"/>
    <w:uiPriority w:val="1"/>
    <w:qFormat/>
    <w:rsid w:val="00AF26A3"/>
    <w:pPr>
      <w:ind w:left="860"/>
    </w:pPr>
  </w:style>
  <w:style w:type="character" w:customStyle="1" w:styleId="BodyTextChar">
    <w:name w:val="Body Text Char"/>
    <w:basedOn w:val="DefaultParagraphFont"/>
    <w:link w:val="BodyText"/>
    <w:uiPriority w:val="1"/>
    <w:rsid w:val="00AF26A3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6A3"/>
  </w:style>
  <w:style w:type="paragraph" w:styleId="BalloonText">
    <w:name w:val="Balloon Text"/>
    <w:basedOn w:val="Normal"/>
    <w:link w:val="BalloonTextChar"/>
    <w:uiPriority w:val="99"/>
    <w:semiHidden/>
    <w:unhideWhenUsed/>
    <w:rsid w:val="00020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ld.state.nm.us/constructi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4490-B79D-4D6E-A3AA-5989656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D. Romero</dc:creator>
  <cp:keywords/>
  <dc:description/>
  <cp:lastModifiedBy>Gabriella Romero</cp:lastModifiedBy>
  <cp:revision>3</cp:revision>
  <cp:lastPrinted>2018-12-10T20:25:00Z</cp:lastPrinted>
  <dcterms:created xsi:type="dcterms:W3CDTF">2019-02-05T21:35:00Z</dcterms:created>
  <dcterms:modified xsi:type="dcterms:W3CDTF">2019-02-05T21:36:00Z</dcterms:modified>
</cp:coreProperties>
</file>