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9C" w:rsidRDefault="00EF3DCA" w:rsidP="00EF3DC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New Mexico Real Estate Commission</w:t>
      </w:r>
    </w:p>
    <w:p w:rsidR="00EF3DCA" w:rsidRDefault="00EF3DCA" w:rsidP="00EF3DC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Special Meeting</w:t>
      </w:r>
    </w:p>
    <w:p w:rsidR="00EF3DCA" w:rsidRDefault="00EF3DCA" w:rsidP="00EF3DC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Friday, February 12, 2021, 2 p.m.</w:t>
      </w:r>
      <w:r>
        <w:rPr>
          <w:rFonts w:ascii="Times New Roman" w:hAnsi="Times New Roman" w:cs="Times New Roman"/>
          <w:sz w:val="36"/>
          <w:szCs w:val="36"/>
        </w:rPr>
        <w:br/>
      </w:r>
    </w:p>
    <w:p w:rsidR="00EF3DCA" w:rsidRDefault="00EF3DCA" w:rsidP="00EF3DC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AGENDA</w:t>
      </w:r>
    </w:p>
    <w:p w:rsidR="00EF3DCA" w:rsidRDefault="00EF3DCA" w:rsidP="00EF3DC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F3DCA" w:rsidRDefault="006B3763" w:rsidP="006B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 p.m. - Welcome and Call to Order- Bill Davis, President</w:t>
      </w:r>
    </w:p>
    <w:p w:rsidR="006B3763" w:rsidRDefault="006B3763" w:rsidP="006B3763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6B3763" w:rsidRDefault="006B3763" w:rsidP="006B3763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6B3763" w:rsidRDefault="006B3763" w:rsidP="006B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Determination of Quorum</w:t>
      </w:r>
    </w:p>
    <w:p w:rsidR="006B3763" w:rsidRDefault="006B3763" w:rsidP="006B3763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6B3763" w:rsidRDefault="006B3763" w:rsidP="006B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Approval of the Agenda for the February 12, 2021 Special Meeting</w:t>
      </w:r>
    </w:p>
    <w:p w:rsidR="006B3763" w:rsidRPr="006B3763" w:rsidRDefault="006B3763" w:rsidP="006B3763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6B3763" w:rsidRDefault="006B3763" w:rsidP="006B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Approval of the Minutes of the January 25, 2021 Regular Commission Meeting</w:t>
      </w:r>
      <w:bookmarkStart w:id="0" w:name="_GoBack"/>
      <w:bookmarkEnd w:id="0"/>
    </w:p>
    <w:p w:rsidR="006B3763" w:rsidRPr="006B3763" w:rsidRDefault="006B3763" w:rsidP="006B3763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6B3763" w:rsidRPr="006B3763" w:rsidRDefault="006B3763" w:rsidP="00404303">
      <w:pPr>
        <w:pStyle w:val="NoSpacing"/>
        <w:numPr>
          <w:ilvl w:val="0"/>
          <w:numId w:val="1"/>
        </w:numPr>
        <w:rPr>
          <w:sz w:val="36"/>
          <w:szCs w:val="36"/>
        </w:rPr>
      </w:pPr>
      <w:r w:rsidRPr="006B3763">
        <w:rPr>
          <w:sz w:val="36"/>
          <w:szCs w:val="36"/>
        </w:rPr>
        <w:t xml:space="preserve">Executive Session pursuant to Section 10-15-1 H (7) of the Open Meetings Act to discuss matters subject to the attorney-client privilege pertaining to threatened or pending litigation in which the public body is or may become a participant in Civil Action No.1:20cv-01248-JHR-KK Adam Trubow and Patrick McBride vs. David C. </w:t>
      </w:r>
      <w:r w:rsidRPr="006B3763">
        <w:rPr>
          <w:sz w:val="36"/>
          <w:szCs w:val="36"/>
        </w:rPr>
        <w:tab/>
        <w:t>Kramer, et. al.</w:t>
      </w:r>
    </w:p>
    <w:p w:rsidR="006B3763" w:rsidRDefault="006B3763" w:rsidP="006B3763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6B3763" w:rsidRPr="006B3763" w:rsidRDefault="006B3763" w:rsidP="006B37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Adjourn</w:t>
      </w:r>
    </w:p>
    <w:sectPr w:rsidR="006B3763" w:rsidRPr="006B3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43D"/>
    <w:multiLevelType w:val="hybridMultilevel"/>
    <w:tmpl w:val="4C549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02ADF"/>
    <w:multiLevelType w:val="hybridMultilevel"/>
    <w:tmpl w:val="541C0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6A"/>
    <w:rsid w:val="002E476A"/>
    <w:rsid w:val="003219B0"/>
    <w:rsid w:val="006B3763"/>
    <w:rsid w:val="00746EF3"/>
    <w:rsid w:val="00E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E019"/>
  <w15:chartTrackingRefBased/>
  <w15:docId w15:val="{FFBDFDE3-B5E1-4D4C-B0B1-582198292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763"/>
    <w:pPr>
      <w:ind w:left="720"/>
      <w:contextualSpacing/>
    </w:pPr>
  </w:style>
  <w:style w:type="paragraph" w:styleId="NoSpacing">
    <w:name w:val="No Spacing"/>
    <w:uiPriority w:val="1"/>
    <w:qFormat/>
    <w:rsid w:val="006B3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Regulation and Licensing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Ciddio</dc:creator>
  <cp:keywords/>
  <dc:description/>
  <cp:lastModifiedBy>Wayne Ciddio</cp:lastModifiedBy>
  <cp:revision>3</cp:revision>
  <dcterms:created xsi:type="dcterms:W3CDTF">2021-02-02T18:54:00Z</dcterms:created>
  <dcterms:modified xsi:type="dcterms:W3CDTF">2021-02-02T19:02:00Z</dcterms:modified>
</cp:coreProperties>
</file>